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1B85B8" w14:textId="77777777" w:rsidR="007C53CF" w:rsidRDefault="007C53CF" w:rsidP="007C53CF">
      <w:pPr>
        <w:jc w:val="center"/>
        <w:rPr>
          <w:b/>
          <w:sz w:val="44"/>
          <w:szCs w:val="30"/>
        </w:rPr>
      </w:pPr>
    </w:p>
    <w:p w14:paraId="3DE5BC1C" w14:textId="77777777" w:rsidR="007C53CF" w:rsidRDefault="007C53CF" w:rsidP="007C53CF">
      <w:pPr>
        <w:jc w:val="center"/>
        <w:rPr>
          <w:b/>
          <w:sz w:val="44"/>
          <w:szCs w:val="30"/>
        </w:rPr>
      </w:pPr>
    </w:p>
    <w:p w14:paraId="316E56F7" w14:textId="77777777" w:rsidR="007C53CF" w:rsidRDefault="007C53CF" w:rsidP="007C53CF">
      <w:pPr>
        <w:jc w:val="center"/>
        <w:rPr>
          <w:b/>
          <w:sz w:val="44"/>
          <w:szCs w:val="30"/>
        </w:rPr>
      </w:pPr>
      <w:r>
        <w:rPr>
          <w:rFonts w:hint="eastAsia"/>
          <w:b/>
          <w:sz w:val="44"/>
          <w:szCs w:val="30"/>
        </w:rPr>
        <w:t>工业互联网标识解析</w:t>
      </w:r>
    </w:p>
    <w:p w14:paraId="710AFE92" w14:textId="77777777" w:rsidR="007C53CF" w:rsidRDefault="007C53CF" w:rsidP="007C53CF">
      <w:pPr>
        <w:jc w:val="center"/>
        <w:rPr>
          <w:b/>
          <w:sz w:val="44"/>
          <w:szCs w:val="30"/>
        </w:rPr>
      </w:pPr>
      <w:r>
        <w:rPr>
          <w:rFonts w:hint="eastAsia"/>
          <w:b/>
          <w:sz w:val="44"/>
          <w:szCs w:val="30"/>
        </w:rPr>
        <w:t>根节点运行机构</w:t>
      </w:r>
    </w:p>
    <w:p w14:paraId="4DD513C2" w14:textId="77777777" w:rsidR="007C53CF" w:rsidRDefault="007C53CF" w:rsidP="007C53CF">
      <w:pPr>
        <w:jc w:val="center"/>
        <w:rPr>
          <w:b/>
          <w:sz w:val="44"/>
          <w:szCs w:val="30"/>
        </w:rPr>
      </w:pPr>
      <w:r>
        <w:rPr>
          <w:rFonts w:hint="eastAsia"/>
          <w:b/>
          <w:sz w:val="44"/>
          <w:szCs w:val="30"/>
        </w:rPr>
        <w:t>申请材料</w:t>
      </w:r>
    </w:p>
    <w:p w14:paraId="0263E8E6" w14:textId="77777777" w:rsidR="007C53CF" w:rsidRDefault="007C53CF" w:rsidP="007C53CF">
      <w:pPr>
        <w:jc w:val="center"/>
        <w:rPr>
          <w:b/>
          <w:sz w:val="30"/>
          <w:szCs w:val="30"/>
        </w:rPr>
      </w:pPr>
      <w:r>
        <w:rPr>
          <w:rFonts w:hint="eastAsia"/>
          <w:b/>
          <w:sz w:val="30"/>
          <w:szCs w:val="30"/>
        </w:rPr>
        <w:t>（申请材料说明及常见错误）</w:t>
      </w:r>
    </w:p>
    <w:p w14:paraId="4DEA76DA" w14:textId="77777777" w:rsidR="007C53CF" w:rsidRDefault="007C53CF" w:rsidP="007C53CF">
      <w:pPr>
        <w:jc w:val="center"/>
        <w:rPr>
          <w:b/>
          <w:sz w:val="72"/>
          <w:szCs w:val="30"/>
        </w:rPr>
      </w:pPr>
    </w:p>
    <w:p w14:paraId="36DE64FC" w14:textId="77777777" w:rsidR="007C53CF" w:rsidRDefault="007C53CF" w:rsidP="007C53CF">
      <w:pPr>
        <w:jc w:val="center"/>
        <w:rPr>
          <w:b/>
          <w:sz w:val="72"/>
          <w:szCs w:val="30"/>
        </w:rPr>
      </w:pPr>
      <w:r>
        <w:rPr>
          <w:rFonts w:ascii="仿宋" w:eastAsia="仿宋" w:hAnsi="仿宋" w:cs="仿宋" w:hint="eastAsia"/>
          <w:bCs/>
          <w:sz w:val="32"/>
          <w:szCs w:val="32"/>
        </w:rPr>
        <w:t>整体要求：填写完整，</w:t>
      </w:r>
      <w:proofErr w:type="gramStart"/>
      <w:r>
        <w:rPr>
          <w:rFonts w:ascii="仿宋" w:eastAsia="仿宋" w:hAnsi="仿宋" w:cs="仿宋" w:hint="eastAsia"/>
          <w:bCs/>
          <w:sz w:val="32"/>
          <w:szCs w:val="32"/>
        </w:rPr>
        <w:t>不</w:t>
      </w:r>
      <w:proofErr w:type="gramEnd"/>
      <w:r>
        <w:rPr>
          <w:rFonts w:ascii="仿宋" w:eastAsia="仿宋" w:hAnsi="仿宋" w:cs="仿宋" w:hint="eastAsia"/>
          <w:bCs/>
          <w:sz w:val="32"/>
          <w:szCs w:val="32"/>
        </w:rPr>
        <w:t>留空白栏；字迹工整，清晰可辨，并在提交申请时留下申请负责人的联系方式</w:t>
      </w:r>
    </w:p>
    <w:p w14:paraId="0CD4F596" w14:textId="77777777" w:rsidR="007C53CF" w:rsidRDefault="007C53CF" w:rsidP="007C53CF">
      <w:pPr>
        <w:jc w:val="center"/>
        <w:rPr>
          <w:b/>
          <w:sz w:val="72"/>
          <w:szCs w:val="30"/>
        </w:rPr>
      </w:pPr>
    </w:p>
    <w:p w14:paraId="60DE2D65" w14:textId="77777777" w:rsidR="007C53CF" w:rsidRDefault="007C53CF" w:rsidP="007C53CF">
      <w:pPr>
        <w:jc w:val="center"/>
        <w:rPr>
          <w:b/>
          <w:sz w:val="72"/>
          <w:szCs w:val="30"/>
        </w:rPr>
      </w:pPr>
    </w:p>
    <w:p w14:paraId="4680547B" w14:textId="77777777" w:rsidR="007C53CF" w:rsidRDefault="007C53CF" w:rsidP="007C53CF">
      <w:pPr>
        <w:rPr>
          <w:b/>
          <w:sz w:val="72"/>
          <w:szCs w:val="30"/>
        </w:rPr>
      </w:pPr>
    </w:p>
    <w:p w14:paraId="4435D5E4" w14:textId="77777777" w:rsidR="007C53CF" w:rsidRDefault="007C53CF" w:rsidP="007C53CF">
      <w:pPr>
        <w:jc w:val="right"/>
        <w:rPr>
          <w:b/>
          <w:sz w:val="72"/>
          <w:szCs w:val="30"/>
        </w:rPr>
      </w:pPr>
    </w:p>
    <w:p w14:paraId="605B522F" w14:textId="77777777" w:rsidR="007C53CF" w:rsidRDefault="007C53CF" w:rsidP="007C53CF">
      <w:pPr>
        <w:jc w:val="center"/>
        <w:rPr>
          <w:b/>
          <w:sz w:val="72"/>
          <w:szCs w:val="30"/>
        </w:rPr>
      </w:pPr>
    </w:p>
    <w:p w14:paraId="2A6CC46B" w14:textId="77777777" w:rsidR="007C53CF" w:rsidRDefault="007C53CF" w:rsidP="007C53CF">
      <w:pPr>
        <w:ind w:firstLineChars="419" w:firstLine="1262"/>
        <w:jc w:val="left"/>
        <w:rPr>
          <w:b/>
          <w:sz w:val="30"/>
          <w:szCs w:val="30"/>
          <w:u w:val="thick"/>
        </w:rPr>
      </w:pPr>
      <w:bookmarkStart w:id="0" w:name="_Hlk70602818"/>
      <w:r>
        <w:rPr>
          <w:rFonts w:hint="eastAsia"/>
          <w:b/>
          <w:sz w:val="30"/>
          <w:szCs w:val="30"/>
        </w:rPr>
        <w:t>法定代表人：</w:t>
      </w:r>
      <w:r>
        <w:rPr>
          <w:rFonts w:hint="eastAsia"/>
          <w:b/>
          <w:sz w:val="30"/>
          <w:szCs w:val="30"/>
        </w:rPr>
        <w:t xml:space="preserve">          </w:t>
      </w:r>
      <w:r>
        <w:rPr>
          <w:rFonts w:hint="eastAsia"/>
          <w:b/>
          <w:sz w:val="30"/>
          <w:szCs w:val="30"/>
        </w:rPr>
        <w:t>签字</w:t>
      </w:r>
      <w:r>
        <w:rPr>
          <w:rFonts w:hint="eastAsia"/>
          <w:b/>
          <w:sz w:val="30"/>
          <w:szCs w:val="30"/>
        </w:rPr>
        <w:t xml:space="preserve">        </w:t>
      </w:r>
    </w:p>
    <w:p w14:paraId="29B81391" w14:textId="77777777" w:rsidR="007C53CF" w:rsidRDefault="007C53CF" w:rsidP="007C53CF">
      <w:pPr>
        <w:ind w:firstLineChars="419" w:firstLine="1262"/>
        <w:jc w:val="left"/>
        <w:rPr>
          <w:b/>
          <w:sz w:val="30"/>
          <w:szCs w:val="30"/>
          <w:u w:val="thick"/>
        </w:rPr>
      </w:pPr>
      <w:r>
        <w:rPr>
          <w:rFonts w:hint="eastAsia"/>
          <w:b/>
          <w:sz w:val="30"/>
          <w:szCs w:val="30"/>
        </w:rPr>
        <w:t>申请机构：</w:t>
      </w:r>
      <w:r>
        <w:rPr>
          <w:rFonts w:hint="eastAsia"/>
          <w:bCs/>
          <w:sz w:val="30"/>
          <w:szCs w:val="30"/>
          <w:u w:val="thick"/>
        </w:rPr>
        <w:t xml:space="preserve"> </w:t>
      </w:r>
      <w:r>
        <w:rPr>
          <w:rFonts w:hint="eastAsia"/>
          <w:bCs/>
          <w:sz w:val="30"/>
          <w:szCs w:val="30"/>
          <w:u w:val="thick"/>
        </w:rPr>
        <w:t>全称，与法人资格证明文件一致，加盖公章</w:t>
      </w:r>
      <w:r>
        <w:rPr>
          <w:rFonts w:hint="eastAsia"/>
          <w:bCs/>
          <w:sz w:val="30"/>
          <w:szCs w:val="30"/>
          <w:u w:val="thick"/>
        </w:rPr>
        <w:t xml:space="preserve"> </w:t>
      </w:r>
    </w:p>
    <w:p w14:paraId="15D35B39" w14:textId="77777777" w:rsidR="007C53CF" w:rsidRDefault="007C53CF" w:rsidP="007C53CF">
      <w:pPr>
        <w:jc w:val="center"/>
        <w:rPr>
          <w:bCs/>
          <w:color w:val="FF0000"/>
          <w:sz w:val="30"/>
          <w:szCs w:val="30"/>
        </w:rPr>
      </w:pPr>
      <w:r>
        <w:rPr>
          <w:rFonts w:hint="eastAsia"/>
          <w:bCs/>
          <w:color w:val="FF0000"/>
          <w:sz w:val="30"/>
          <w:szCs w:val="30"/>
        </w:rPr>
        <w:t>常见错误：无公章</w:t>
      </w:r>
    </w:p>
    <w:p w14:paraId="685F605D" w14:textId="77777777" w:rsidR="007C53CF" w:rsidRDefault="007C53CF" w:rsidP="007C53CF">
      <w:pPr>
        <w:ind w:firstLineChars="419" w:firstLine="1262"/>
        <w:jc w:val="left"/>
        <w:rPr>
          <w:bCs/>
          <w:sz w:val="30"/>
          <w:szCs w:val="30"/>
        </w:rPr>
      </w:pPr>
      <w:r>
        <w:rPr>
          <w:rFonts w:hint="eastAsia"/>
          <w:b/>
          <w:sz w:val="30"/>
          <w:szCs w:val="30"/>
        </w:rPr>
        <w:t>申请</w:t>
      </w:r>
      <w:r>
        <w:rPr>
          <w:b/>
          <w:sz w:val="30"/>
          <w:szCs w:val="30"/>
        </w:rPr>
        <w:t>日期</w:t>
      </w:r>
      <w:r>
        <w:rPr>
          <w:rFonts w:hint="eastAsia"/>
          <w:b/>
          <w:sz w:val="30"/>
          <w:szCs w:val="30"/>
        </w:rPr>
        <w:t>：</w:t>
      </w:r>
      <w:r>
        <w:rPr>
          <w:rFonts w:hint="eastAsia"/>
          <w:b/>
          <w:sz w:val="30"/>
          <w:szCs w:val="30"/>
        </w:rPr>
        <w:t xml:space="preserve"> </w:t>
      </w:r>
      <w:r>
        <w:rPr>
          <w:rFonts w:hint="eastAsia"/>
          <w:bCs/>
          <w:sz w:val="30"/>
          <w:szCs w:val="30"/>
          <w:u w:val="thick"/>
        </w:rPr>
        <w:t xml:space="preserve">       </w:t>
      </w:r>
      <w:r>
        <w:rPr>
          <w:rFonts w:hint="eastAsia"/>
          <w:bCs/>
          <w:sz w:val="30"/>
          <w:szCs w:val="30"/>
        </w:rPr>
        <w:t>年</w:t>
      </w:r>
      <w:r>
        <w:rPr>
          <w:rFonts w:hint="eastAsia"/>
          <w:b/>
          <w:sz w:val="30"/>
          <w:szCs w:val="30"/>
          <w:u w:val="thick"/>
        </w:rPr>
        <w:t xml:space="preserve">     </w:t>
      </w:r>
      <w:r>
        <w:rPr>
          <w:rFonts w:hint="eastAsia"/>
          <w:bCs/>
          <w:sz w:val="30"/>
          <w:szCs w:val="30"/>
        </w:rPr>
        <w:t>月</w:t>
      </w:r>
      <w:r>
        <w:rPr>
          <w:rFonts w:hint="eastAsia"/>
          <w:b/>
          <w:sz w:val="30"/>
          <w:szCs w:val="30"/>
          <w:u w:val="thick"/>
        </w:rPr>
        <w:t xml:space="preserve">     </w:t>
      </w:r>
      <w:r>
        <w:rPr>
          <w:rFonts w:hint="eastAsia"/>
          <w:bCs/>
          <w:sz w:val="30"/>
          <w:szCs w:val="30"/>
        </w:rPr>
        <w:t>日</w:t>
      </w:r>
    </w:p>
    <w:bookmarkEnd w:id="0"/>
    <w:p w14:paraId="2E00B4A4" w14:textId="77777777" w:rsidR="007C53CF" w:rsidRDefault="007C53CF" w:rsidP="007C53CF">
      <w:pPr>
        <w:ind w:firstLineChars="148" w:firstLine="446"/>
        <w:rPr>
          <w:b/>
          <w:sz w:val="30"/>
          <w:szCs w:val="30"/>
        </w:rPr>
      </w:pPr>
      <w:r>
        <w:rPr>
          <w:rFonts w:hint="eastAsia"/>
          <w:b/>
          <w:sz w:val="30"/>
          <w:szCs w:val="30"/>
        </w:rPr>
        <w:t xml:space="preserve">            </w:t>
      </w:r>
      <w:r>
        <w:rPr>
          <w:b/>
          <w:sz w:val="30"/>
          <w:szCs w:val="30"/>
        </w:rPr>
        <w:br w:type="page"/>
      </w:r>
    </w:p>
    <w:p w14:paraId="6C1EBDC9" w14:textId="77777777" w:rsidR="007C53CF" w:rsidRDefault="007C53CF" w:rsidP="007C53CF">
      <w:pPr>
        <w:jc w:val="center"/>
        <w:rPr>
          <w:b/>
          <w:sz w:val="30"/>
          <w:szCs w:val="30"/>
        </w:rPr>
      </w:pPr>
    </w:p>
    <w:p w14:paraId="7263A96C" w14:textId="77777777" w:rsidR="007C53CF" w:rsidRDefault="007C53CF" w:rsidP="007C53CF">
      <w:pPr>
        <w:jc w:val="center"/>
        <w:rPr>
          <w:b/>
          <w:sz w:val="30"/>
          <w:szCs w:val="30"/>
        </w:rPr>
      </w:pPr>
    </w:p>
    <w:p w14:paraId="74679987" w14:textId="77777777" w:rsidR="007C53CF" w:rsidRDefault="007C53CF" w:rsidP="007C53CF">
      <w:pPr>
        <w:jc w:val="center"/>
        <w:rPr>
          <w:b/>
          <w:sz w:val="30"/>
          <w:szCs w:val="30"/>
        </w:rPr>
      </w:pPr>
    </w:p>
    <w:p w14:paraId="4579D5A4" w14:textId="77777777" w:rsidR="007C53CF" w:rsidRDefault="007C53CF" w:rsidP="007C53CF">
      <w:pPr>
        <w:jc w:val="center"/>
        <w:rPr>
          <w:b/>
          <w:sz w:val="30"/>
          <w:szCs w:val="30"/>
        </w:rPr>
      </w:pPr>
    </w:p>
    <w:p w14:paraId="6E05C952" w14:textId="77777777" w:rsidR="007C53CF" w:rsidRDefault="007C53CF" w:rsidP="007C53CF">
      <w:pPr>
        <w:jc w:val="center"/>
        <w:rPr>
          <w:bCs/>
          <w:sz w:val="24"/>
          <w:szCs w:val="30"/>
        </w:rPr>
      </w:pPr>
      <w:r>
        <w:rPr>
          <w:rFonts w:hint="eastAsia"/>
          <w:bCs/>
          <w:sz w:val="24"/>
          <w:szCs w:val="30"/>
        </w:rPr>
        <w:t>（此页留白）</w:t>
      </w:r>
    </w:p>
    <w:p w14:paraId="6F093956" w14:textId="77777777" w:rsidR="007C53CF" w:rsidRDefault="007C53CF" w:rsidP="007C53CF">
      <w:pPr>
        <w:jc w:val="center"/>
        <w:rPr>
          <w:b/>
          <w:sz w:val="30"/>
          <w:szCs w:val="30"/>
        </w:rPr>
      </w:pPr>
    </w:p>
    <w:p w14:paraId="4FE97D78" w14:textId="77777777" w:rsidR="007C53CF" w:rsidRDefault="007C53CF" w:rsidP="007C53CF">
      <w:pPr>
        <w:jc w:val="center"/>
        <w:rPr>
          <w:b/>
          <w:sz w:val="30"/>
          <w:szCs w:val="30"/>
        </w:rPr>
      </w:pPr>
    </w:p>
    <w:p w14:paraId="4B7F4DB8" w14:textId="77777777" w:rsidR="007C53CF" w:rsidRDefault="007C53CF" w:rsidP="007C53CF">
      <w:pPr>
        <w:jc w:val="center"/>
        <w:rPr>
          <w:b/>
          <w:sz w:val="30"/>
          <w:szCs w:val="30"/>
        </w:rPr>
      </w:pPr>
    </w:p>
    <w:p w14:paraId="6DD55F9C" w14:textId="77777777" w:rsidR="007C53CF" w:rsidRDefault="007C53CF" w:rsidP="007C53CF">
      <w:pPr>
        <w:jc w:val="center"/>
        <w:rPr>
          <w:b/>
          <w:sz w:val="30"/>
          <w:szCs w:val="30"/>
        </w:rPr>
      </w:pPr>
    </w:p>
    <w:p w14:paraId="2DC1E6B9" w14:textId="77777777" w:rsidR="007C53CF" w:rsidRDefault="007C53CF" w:rsidP="007C53CF">
      <w:pPr>
        <w:jc w:val="center"/>
        <w:rPr>
          <w:b/>
          <w:sz w:val="30"/>
          <w:szCs w:val="30"/>
        </w:rPr>
      </w:pPr>
    </w:p>
    <w:p w14:paraId="02BD1536" w14:textId="77777777" w:rsidR="007C53CF" w:rsidRDefault="007C53CF" w:rsidP="007C53CF">
      <w:pPr>
        <w:jc w:val="center"/>
        <w:rPr>
          <w:b/>
          <w:sz w:val="30"/>
          <w:szCs w:val="30"/>
        </w:rPr>
      </w:pPr>
    </w:p>
    <w:p w14:paraId="2AE36F77" w14:textId="77777777" w:rsidR="007C53CF" w:rsidRDefault="007C53CF" w:rsidP="007C53CF">
      <w:pPr>
        <w:jc w:val="center"/>
        <w:rPr>
          <w:b/>
          <w:sz w:val="30"/>
          <w:szCs w:val="30"/>
        </w:rPr>
      </w:pPr>
    </w:p>
    <w:p w14:paraId="72380092" w14:textId="77777777" w:rsidR="007C53CF" w:rsidRDefault="007C53CF" w:rsidP="007C53CF">
      <w:pPr>
        <w:jc w:val="center"/>
        <w:rPr>
          <w:b/>
          <w:sz w:val="30"/>
          <w:szCs w:val="30"/>
        </w:rPr>
      </w:pPr>
    </w:p>
    <w:p w14:paraId="697AD7CC" w14:textId="77777777" w:rsidR="007C53CF" w:rsidRDefault="007C53CF" w:rsidP="007C53CF">
      <w:pPr>
        <w:jc w:val="center"/>
        <w:rPr>
          <w:b/>
          <w:sz w:val="30"/>
          <w:szCs w:val="30"/>
        </w:rPr>
      </w:pPr>
    </w:p>
    <w:p w14:paraId="28B5A991" w14:textId="77777777" w:rsidR="007C53CF" w:rsidRDefault="007C53CF" w:rsidP="007C53CF">
      <w:pPr>
        <w:jc w:val="center"/>
        <w:rPr>
          <w:b/>
          <w:sz w:val="30"/>
          <w:szCs w:val="30"/>
        </w:rPr>
      </w:pPr>
    </w:p>
    <w:p w14:paraId="5C36EE33" w14:textId="77777777" w:rsidR="007C53CF" w:rsidRDefault="007C53CF" w:rsidP="007C53CF">
      <w:pPr>
        <w:jc w:val="center"/>
        <w:rPr>
          <w:b/>
          <w:sz w:val="30"/>
          <w:szCs w:val="30"/>
        </w:rPr>
      </w:pPr>
    </w:p>
    <w:p w14:paraId="425D0227" w14:textId="77777777" w:rsidR="007C53CF" w:rsidRDefault="007C53CF" w:rsidP="007C53CF">
      <w:pPr>
        <w:jc w:val="center"/>
        <w:rPr>
          <w:b/>
          <w:sz w:val="30"/>
          <w:szCs w:val="30"/>
        </w:rPr>
      </w:pPr>
    </w:p>
    <w:p w14:paraId="05287407" w14:textId="77777777" w:rsidR="007C53CF" w:rsidRDefault="007C53CF" w:rsidP="007C53CF">
      <w:pPr>
        <w:widowControl/>
        <w:spacing w:line="360" w:lineRule="auto"/>
        <w:jc w:val="left"/>
        <w:rPr>
          <w:rFonts w:ascii="黑体" w:eastAsia="黑体" w:hAnsi="黑体" w:cs="宋体"/>
          <w:sz w:val="32"/>
          <w:szCs w:val="32"/>
        </w:rPr>
      </w:pPr>
    </w:p>
    <w:p w14:paraId="7BF7EC8F" w14:textId="77777777" w:rsidR="007C53CF" w:rsidRDefault="007C53CF" w:rsidP="007C53CF">
      <w:pPr>
        <w:spacing w:line="360" w:lineRule="auto"/>
        <w:jc w:val="left"/>
        <w:rPr>
          <w:rFonts w:ascii="黑体" w:eastAsia="黑体" w:hAnsi="黑体"/>
          <w:b/>
          <w:bCs/>
          <w:sz w:val="32"/>
          <w:szCs w:val="32"/>
        </w:rPr>
      </w:pPr>
    </w:p>
    <w:p w14:paraId="713B16BE" w14:textId="77777777" w:rsidR="007C53CF" w:rsidRDefault="007C53CF" w:rsidP="007C53CF">
      <w:pPr>
        <w:spacing w:line="360" w:lineRule="auto"/>
        <w:jc w:val="left"/>
        <w:rPr>
          <w:rFonts w:ascii="黑体" w:eastAsia="黑体" w:hAnsi="黑体"/>
          <w:b/>
          <w:bCs/>
          <w:sz w:val="32"/>
          <w:szCs w:val="32"/>
        </w:rPr>
      </w:pPr>
    </w:p>
    <w:p w14:paraId="02E46D57" w14:textId="77777777" w:rsidR="007C53CF" w:rsidRDefault="007C53CF" w:rsidP="007C53CF">
      <w:pPr>
        <w:spacing w:line="360" w:lineRule="auto"/>
        <w:jc w:val="left"/>
        <w:rPr>
          <w:rFonts w:ascii="黑体" w:eastAsia="黑体" w:hAnsi="黑体"/>
          <w:b/>
          <w:bCs/>
          <w:sz w:val="32"/>
          <w:szCs w:val="32"/>
        </w:rPr>
      </w:pPr>
    </w:p>
    <w:p w14:paraId="10434EE4" w14:textId="77777777" w:rsidR="007C53CF" w:rsidRDefault="007C53CF" w:rsidP="007C53CF">
      <w:pPr>
        <w:spacing w:line="360" w:lineRule="auto"/>
        <w:jc w:val="left"/>
        <w:rPr>
          <w:rFonts w:ascii="黑体" w:eastAsia="黑体" w:hAnsi="黑体"/>
          <w:b/>
          <w:bCs/>
          <w:sz w:val="32"/>
          <w:szCs w:val="32"/>
        </w:rPr>
      </w:pPr>
    </w:p>
    <w:p w14:paraId="013641B9" w14:textId="77777777" w:rsidR="007C53CF" w:rsidRDefault="007C53CF" w:rsidP="007C53CF">
      <w:pPr>
        <w:pStyle w:val="1"/>
        <w:sectPr w:rsidR="007C53CF">
          <w:pgSz w:w="11906" w:h="16838"/>
          <w:pgMar w:top="1361" w:right="1701" w:bottom="850" w:left="1701" w:header="851" w:footer="992" w:gutter="0"/>
          <w:cols w:space="720"/>
          <w:docGrid w:type="lines" w:linePitch="312"/>
        </w:sectPr>
      </w:pPr>
    </w:p>
    <w:p w14:paraId="198405DD" w14:textId="77777777" w:rsidR="007C53CF" w:rsidRDefault="007C53CF" w:rsidP="007C53CF">
      <w:pPr>
        <w:pStyle w:val="4"/>
        <w:ind w:firstLineChars="0" w:firstLine="0"/>
        <w:jc w:val="center"/>
      </w:pPr>
      <w:r>
        <w:rPr>
          <w:rFonts w:hint="eastAsia"/>
        </w:rPr>
        <w:lastRenderedPageBreak/>
        <w:t>表1</w:t>
      </w:r>
      <w:r>
        <w:t xml:space="preserve"> </w:t>
      </w:r>
      <w:r>
        <w:rPr>
          <w:rFonts w:hint="eastAsia"/>
        </w:rPr>
        <w:t>机构申请表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559"/>
        <w:gridCol w:w="709"/>
        <w:gridCol w:w="709"/>
        <w:gridCol w:w="480"/>
        <w:gridCol w:w="1079"/>
        <w:gridCol w:w="733"/>
        <w:gridCol w:w="1813"/>
      </w:tblGrid>
      <w:tr w:rsidR="007C53CF" w14:paraId="061465DE" w14:textId="77777777" w:rsidTr="005C546B">
        <w:trPr>
          <w:jc w:val="center"/>
        </w:trPr>
        <w:tc>
          <w:tcPr>
            <w:tcW w:w="3085" w:type="dxa"/>
            <w:gridSpan w:val="2"/>
            <w:vAlign w:val="center"/>
          </w:tcPr>
          <w:p w14:paraId="78E1B6D7" w14:textId="77777777" w:rsidR="007C53CF" w:rsidRDefault="007C53CF" w:rsidP="005C546B">
            <w:pPr>
              <w:jc w:val="center"/>
              <w:rPr>
                <w:rFonts w:ascii="仿宋_GB2312" w:eastAsia="仿宋_GB2312" w:hAnsi="仿宋_GB2312"/>
                <w:b/>
                <w:sz w:val="24"/>
                <w:szCs w:val="24"/>
              </w:rPr>
            </w:pPr>
            <w:r>
              <w:rPr>
                <w:rFonts w:ascii="仿宋_GB2312" w:eastAsia="仿宋_GB2312" w:hAnsi="仿宋_GB2312" w:hint="eastAsia"/>
                <w:b/>
                <w:sz w:val="24"/>
                <w:szCs w:val="24"/>
              </w:rPr>
              <w:t>申请单位名称</w:t>
            </w:r>
          </w:p>
        </w:tc>
        <w:tc>
          <w:tcPr>
            <w:tcW w:w="5523" w:type="dxa"/>
            <w:gridSpan w:val="6"/>
            <w:vAlign w:val="center"/>
          </w:tcPr>
          <w:p w14:paraId="06304D5C" w14:textId="77777777" w:rsidR="007C53CF" w:rsidRDefault="007C53CF" w:rsidP="005C546B">
            <w:pPr>
              <w:rPr>
                <w:rFonts w:ascii="仿宋_GB2312" w:eastAsia="仿宋_GB2312" w:hAnsi="仿宋_GB2312"/>
                <w:b/>
                <w:color w:val="FF0000"/>
                <w:sz w:val="24"/>
                <w:szCs w:val="24"/>
              </w:rPr>
            </w:pPr>
            <w:r>
              <w:rPr>
                <w:rFonts w:ascii="仿宋_GB2312" w:eastAsia="仿宋_GB2312" w:hAnsi="仿宋_GB2312" w:hint="eastAsia"/>
                <w:b/>
                <w:color w:val="FF0000"/>
                <w:sz w:val="24"/>
                <w:szCs w:val="24"/>
              </w:rPr>
              <w:t>附件1-1：法人资格证明文件（申请单位）</w:t>
            </w:r>
          </w:p>
        </w:tc>
      </w:tr>
      <w:tr w:rsidR="007C53CF" w14:paraId="23762DB4" w14:textId="77777777" w:rsidTr="005C546B">
        <w:trPr>
          <w:jc w:val="center"/>
        </w:trPr>
        <w:tc>
          <w:tcPr>
            <w:tcW w:w="3085" w:type="dxa"/>
            <w:gridSpan w:val="2"/>
            <w:vAlign w:val="center"/>
          </w:tcPr>
          <w:p w14:paraId="5794A5E7" w14:textId="77777777" w:rsidR="007C53CF" w:rsidRDefault="007C53CF" w:rsidP="005C546B">
            <w:pPr>
              <w:jc w:val="center"/>
              <w:rPr>
                <w:rFonts w:ascii="仿宋_GB2312" w:eastAsia="仿宋_GB2312" w:hAnsi="仿宋_GB2312"/>
                <w:b/>
                <w:sz w:val="24"/>
                <w:szCs w:val="24"/>
              </w:rPr>
            </w:pPr>
            <w:r>
              <w:rPr>
                <w:rFonts w:ascii="仿宋_GB2312" w:eastAsia="仿宋_GB2312" w:hAnsi="仿宋_GB2312" w:hint="eastAsia"/>
                <w:b/>
                <w:sz w:val="24"/>
                <w:szCs w:val="24"/>
              </w:rPr>
              <w:t>申请单位中文网站</w:t>
            </w:r>
          </w:p>
        </w:tc>
        <w:tc>
          <w:tcPr>
            <w:tcW w:w="5523" w:type="dxa"/>
            <w:gridSpan w:val="6"/>
            <w:vAlign w:val="center"/>
          </w:tcPr>
          <w:p w14:paraId="7CAD67DB" w14:textId="77777777" w:rsidR="007C53CF" w:rsidRDefault="007C53CF" w:rsidP="005C546B">
            <w:pPr>
              <w:rPr>
                <w:rFonts w:ascii="仿宋_GB2312" w:eastAsia="仿宋_GB2312" w:hAnsi="仿宋_GB2312"/>
                <w:b/>
                <w:color w:val="FF0000"/>
                <w:sz w:val="24"/>
                <w:szCs w:val="24"/>
              </w:rPr>
            </w:pPr>
          </w:p>
        </w:tc>
      </w:tr>
      <w:tr w:rsidR="007C53CF" w14:paraId="654F9E6F" w14:textId="77777777" w:rsidTr="005C546B">
        <w:trPr>
          <w:jc w:val="center"/>
        </w:trPr>
        <w:tc>
          <w:tcPr>
            <w:tcW w:w="3085" w:type="dxa"/>
            <w:gridSpan w:val="2"/>
            <w:vAlign w:val="center"/>
          </w:tcPr>
          <w:p w14:paraId="07C410A9" w14:textId="77777777" w:rsidR="007C53CF" w:rsidRDefault="007C53CF" w:rsidP="005C546B">
            <w:pPr>
              <w:jc w:val="center"/>
              <w:rPr>
                <w:rFonts w:ascii="仿宋_GB2312" w:eastAsia="仿宋_GB2312" w:hAnsi="仿宋_GB2312"/>
                <w:b/>
                <w:sz w:val="24"/>
                <w:szCs w:val="24"/>
              </w:rPr>
            </w:pPr>
            <w:r>
              <w:rPr>
                <w:rFonts w:ascii="仿宋_GB2312" w:eastAsia="仿宋_GB2312" w:hAnsi="仿宋_GB2312" w:hint="eastAsia"/>
                <w:b/>
                <w:sz w:val="24"/>
                <w:szCs w:val="24"/>
              </w:rPr>
              <w:t>有无英文网站</w:t>
            </w:r>
          </w:p>
        </w:tc>
        <w:tc>
          <w:tcPr>
            <w:tcW w:w="5523" w:type="dxa"/>
            <w:gridSpan w:val="6"/>
            <w:vAlign w:val="center"/>
          </w:tcPr>
          <w:p w14:paraId="07BFD4B3" w14:textId="77777777" w:rsidR="007C53CF" w:rsidRDefault="007C53CF" w:rsidP="005C546B">
            <w:pPr>
              <w:rPr>
                <w:rFonts w:ascii="仿宋" w:eastAsia="仿宋" w:hAnsi="仿宋" w:cs="仿宋"/>
                <w:bCs/>
                <w:sz w:val="24"/>
                <w:szCs w:val="24"/>
                <w:u w:val="single"/>
              </w:rPr>
            </w:pPr>
            <w:r>
              <w:rPr>
                <w:rFonts w:ascii="仿宋_GB2312" w:eastAsia="仿宋_GB2312" w:hAnsi="仿宋_GB2312" w:hint="eastAsia"/>
                <w:bCs/>
                <w:sz w:val="24"/>
                <w:szCs w:val="24"/>
              </w:rPr>
              <w:t>□</w:t>
            </w:r>
            <w:r>
              <w:rPr>
                <w:rFonts w:ascii="仿宋" w:eastAsia="仿宋" w:hAnsi="仿宋" w:cs="仿宋" w:hint="eastAsia"/>
                <w:bCs/>
                <w:sz w:val="24"/>
                <w:szCs w:val="24"/>
              </w:rPr>
              <w:t>是/</w:t>
            </w:r>
            <w:r>
              <w:rPr>
                <w:rFonts w:ascii="仿宋_GB2312" w:eastAsia="仿宋_GB2312" w:hAnsi="仿宋_GB2312" w:hint="eastAsia"/>
                <w:bCs/>
                <w:sz w:val="24"/>
                <w:szCs w:val="24"/>
              </w:rPr>
              <w:t>□</w:t>
            </w:r>
            <w:r>
              <w:rPr>
                <w:rFonts w:ascii="仿宋" w:eastAsia="仿宋" w:hAnsi="仿宋" w:cs="仿宋" w:hint="eastAsia"/>
                <w:bCs/>
                <w:sz w:val="24"/>
                <w:szCs w:val="24"/>
              </w:rPr>
              <w:t xml:space="preserve">否 </w:t>
            </w:r>
            <w:r>
              <w:rPr>
                <w:rFonts w:ascii="仿宋" w:eastAsia="仿宋" w:hAnsi="仿宋" w:cs="仿宋" w:hint="eastAsia"/>
                <w:bCs/>
                <w:sz w:val="24"/>
                <w:szCs w:val="24"/>
                <w:u w:val="single"/>
              </w:rPr>
              <w:t xml:space="preserve">      </w:t>
            </w:r>
            <w:r>
              <w:rPr>
                <w:rFonts w:ascii="仿宋" w:eastAsia="仿宋" w:hAnsi="仿宋" w:cs="仿宋"/>
                <w:bCs/>
                <w:sz w:val="24"/>
                <w:szCs w:val="24"/>
                <w:u w:val="single"/>
              </w:rPr>
              <w:t xml:space="preserve">  </w:t>
            </w:r>
            <w:r>
              <w:rPr>
                <w:rFonts w:ascii="仿宋" w:eastAsia="仿宋" w:hAnsi="仿宋" w:cs="仿宋" w:hint="eastAsia"/>
                <w:bCs/>
                <w:sz w:val="24"/>
                <w:szCs w:val="24"/>
                <w:u w:val="single"/>
              </w:rPr>
              <w:t xml:space="preserve">       </w:t>
            </w:r>
          </w:p>
        </w:tc>
      </w:tr>
      <w:tr w:rsidR="007C53CF" w14:paraId="30A56F8B" w14:textId="77777777" w:rsidTr="005C546B">
        <w:trPr>
          <w:jc w:val="center"/>
        </w:trPr>
        <w:tc>
          <w:tcPr>
            <w:tcW w:w="3085" w:type="dxa"/>
            <w:gridSpan w:val="2"/>
            <w:vAlign w:val="center"/>
          </w:tcPr>
          <w:p w14:paraId="3A7DE623" w14:textId="77777777" w:rsidR="007C53CF" w:rsidRDefault="007C53CF" w:rsidP="005C546B">
            <w:pPr>
              <w:jc w:val="center"/>
              <w:rPr>
                <w:rFonts w:ascii="仿宋_GB2312" w:eastAsia="仿宋_GB2312" w:hAnsi="仿宋_GB2312"/>
                <w:b/>
                <w:sz w:val="24"/>
                <w:szCs w:val="24"/>
                <w:highlight w:val="yellow"/>
              </w:rPr>
            </w:pPr>
            <w:r>
              <w:rPr>
                <w:rFonts w:ascii="仿宋_GB2312" w:eastAsia="仿宋_GB2312" w:hAnsi="仿宋_GB2312" w:hint="eastAsia"/>
                <w:b/>
                <w:sz w:val="24"/>
                <w:szCs w:val="24"/>
              </w:rPr>
              <w:t>根服务器（</w:t>
            </w:r>
            <w:proofErr w:type="gramStart"/>
            <w:r>
              <w:rPr>
                <w:rFonts w:ascii="仿宋_GB2312" w:eastAsia="仿宋_GB2312" w:hAnsi="仿宋_GB2312" w:hint="eastAsia"/>
                <w:b/>
                <w:sz w:val="24"/>
                <w:szCs w:val="24"/>
              </w:rPr>
              <w:t>含根镜像</w:t>
            </w:r>
            <w:proofErr w:type="gramEnd"/>
            <w:r>
              <w:rPr>
                <w:rFonts w:ascii="仿宋_GB2312" w:eastAsia="仿宋_GB2312" w:hAnsi="仿宋_GB2312" w:hint="eastAsia"/>
                <w:b/>
                <w:sz w:val="24"/>
                <w:szCs w:val="24"/>
              </w:rPr>
              <w:t>）名称</w:t>
            </w:r>
          </w:p>
        </w:tc>
        <w:tc>
          <w:tcPr>
            <w:tcW w:w="1898" w:type="dxa"/>
            <w:gridSpan w:val="3"/>
            <w:vAlign w:val="center"/>
          </w:tcPr>
          <w:p w14:paraId="0AF29014" w14:textId="77777777" w:rsidR="007C53CF" w:rsidRDefault="007C53CF" w:rsidP="005C546B">
            <w:pPr>
              <w:rPr>
                <w:rFonts w:ascii="仿宋" w:eastAsia="仿宋" w:hAnsi="仿宋" w:cs="仿宋"/>
                <w:bCs/>
                <w:sz w:val="24"/>
                <w:szCs w:val="24"/>
                <w:u w:val="single"/>
              </w:rPr>
            </w:pPr>
          </w:p>
        </w:tc>
        <w:tc>
          <w:tcPr>
            <w:tcW w:w="1812" w:type="dxa"/>
            <w:gridSpan w:val="2"/>
            <w:vAlign w:val="center"/>
          </w:tcPr>
          <w:p w14:paraId="168E0E0F" w14:textId="77777777" w:rsidR="007C53CF" w:rsidRDefault="007C53CF" w:rsidP="005C546B">
            <w:pPr>
              <w:jc w:val="center"/>
              <w:rPr>
                <w:rFonts w:ascii="仿宋_GB2312" w:eastAsia="仿宋_GB2312" w:hAnsi="仿宋_GB2312"/>
                <w:b/>
                <w:sz w:val="24"/>
                <w:szCs w:val="24"/>
              </w:rPr>
            </w:pPr>
            <w:r>
              <w:rPr>
                <w:rFonts w:ascii="仿宋_GB2312" w:eastAsia="仿宋_GB2312" w:hAnsi="仿宋_GB2312" w:hint="eastAsia"/>
                <w:b/>
                <w:sz w:val="24"/>
                <w:szCs w:val="24"/>
              </w:rPr>
              <w:t>是否为镜像</w:t>
            </w:r>
          </w:p>
        </w:tc>
        <w:tc>
          <w:tcPr>
            <w:tcW w:w="1813" w:type="dxa"/>
            <w:vAlign w:val="center"/>
          </w:tcPr>
          <w:p w14:paraId="62BE112A" w14:textId="77777777" w:rsidR="007C53CF" w:rsidRDefault="007C53CF" w:rsidP="005C546B">
            <w:pPr>
              <w:jc w:val="center"/>
              <w:rPr>
                <w:rFonts w:ascii="仿宋_GB2312" w:eastAsia="仿宋_GB2312" w:hAnsi="仿宋_GB2312"/>
                <w:bCs/>
                <w:sz w:val="24"/>
                <w:szCs w:val="24"/>
              </w:rPr>
            </w:pPr>
            <w:r>
              <w:rPr>
                <w:rFonts w:ascii="仿宋_GB2312" w:eastAsia="仿宋_GB2312" w:hAnsi="仿宋_GB2312" w:hint="eastAsia"/>
                <w:bCs/>
                <w:sz w:val="24"/>
                <w:szCs w:val="24"/>
              </w:rPr>
              <w:t>□是□否</w:t>
            </w:r>
          </w:p>
        </w:tc>
      </w:tr>
      <w:tr w:rsidR="007C53CF" w14:paraId="19AE0862" w14:textId="77777777" w:rsidTr="005C546B">
        <w:trPr>
          <w:jc w:val="center"/>
        </w:trPr>
        <w:tc>
          <w:tcPr>
            <w:tcW w:w="3085" w:type="dxa"/>
            <w:gridSpan w:val="2"/>
            <w:vAlign w:val="center"/>
          </w:tcPr>
          <w:p w14:paraId="55B507EE" w14:textId="77777777" w:rsidR="007C53CF" w:rsidRDefault="007C53CF" w:rsidP="005C546B">
            <w:pPr>
              <w:jc w:val="center"/>
              <w:rPr>
                <w:rFonts w:ascii="仿宋_GB2312" w:eastAsia="仿宋_GB2312" w:hAnsi="仿宋_GB2312"/>
                <w:b/>
                <w:sz w:val="24"/>
                <w:szCs w:val="24"/>
              </w:rPr>
            </w:pPr>
            <w:r>
              <w:rPr>
                <w:rFonts w:ascii="仿宋_GB2312" w:eastAsia="仿宋_GB2312" w:hAnsi="仿宋_GB2312" w:hint="eastAsia"/>
                <w:b/>
                <w:sz w:val="24"/>
                <w:szCs w:val="24"/>
              </w:rPr>
              <w:t>统一社会信用代码</w:t>
            </w:r>
          </w:p>
        </w:tc>
        <w:tc>
          <w:tcPr>
            <w:tcW w:w="1898" w:type="dxa"/>
            <w:gridSpan w:val="3"/>
            <w:vAlign w:val="center"/>
          </w:tcPr>
          <w:p w14:paraId="1CFE0689" w14:textId="77777777" w:rsidR="007C53CF" w:rsidRDefault="007C53CF" w:rsidP="005C546B">
            <w:pPr>
              <w:rPr>
                <w:rFonts w:ascii="仿宋" w:eastAsia="仿宋" w:hAnsi="仿宋" w:cs="仿宋"/>
                <w:bCs/>
                <w:color w:val="FF0000"/>
                <w:sz w:val="22"/>
              </w:rPr>
            </w:pPr>
          </w:p>
        </w:tc>
        <w:tc>
          <w:tcPr>
            <w:tcW w:w="1812" w:type="dxa"/>
            <w:gridSpan w:val="2"/>
            <w:vAlign w:val="center"/>
          </w:tcPr>
          <w:p w14:paraId="584D7DC6" w14:textId="77777777" w:rsidR="007C53CF" w:rsidRDefault="007C53CF" w:rsidP="005C546B">
            <w:pPr>
              <w:jc w:val="center"/>
              <w:rPr>
                <w:rFonts w:ascii="仿宋_GB2312" w:eastAsia="仿宋_GB2312" w:hAnsi="仿宋_GB2312"/>
                <w:b/>
                <w:sz w:val="24"/>
                <w:szCs w:val="24"/>
              </w:rPr>
            </w:pPr>
            <w:r>
              <w:rPr>
                <w:rFonts w:ascii="仿宋_GB2312" w:eastAsia="仿宋_GB2312" w:hAnsi="仿宋_GB2312" w:hint="eastAsia"/>
                <w:b/>
                <w:sz w:val="24"/>
                <w:szCs w:val="24"/>
              </w:rPr>
              <w:t>注册地址</w:t>
            </w:r>
          </w:p>
        </w:tc>
        <w:tc>
          <w:tcPr>
            <w:tcW w:w="1813" w:type="dxa"/>
            <w:vAlign w:val="center"/>
          </w:tcPr>
          <w:p w14:paraId="2FDF0420" w14:textId="77777777" w:rsidR="007C53CF" w:rsidRDefault="007C53CF" w:rsidP="005C546B">
            <w:pPr>
              <w:rPr>
                <w:rFonts w:ascii="仿宋" w:eastAsia="仿宋" w:hAnsi="仿宋" w:cs="仿宋"/>
                <w:bCs/>
                <w:color w:val="FF0000"/>
                <w:sz w:val="22"/>
              </w:rPr>
            </w:pPr>
          </w:p>
        </w:tc>
      </w:tr>
      <w:tr w:rsidR="007C53CF" w14:paraId="12DEF186" w14:textId="77777777" w:rsidTr="005C546B">
        <w:trPr>
          <w:jc w:val="center"/>
        </w:trPr>
        <w:tc>
          <w:tcPr>
            <w:tcW w:w="3085" w:type="dxa"/>
            <w:gridSpan w:val="2"/>
            <w:vAlign w:val="center"/>
          </w:tcPr>
          <w:p w14:paraId="44845963" w14:textId="77777777" w:rsidR="007C53CF" w:rsidRDefault="007C53CF" w:rsidP="005C546B">
            <w:pPr>
              <w:jc w:val="center"/>
              <w:rPr>
                <w:rFonts w:ascii="仿宋_GB2312" w:eastAsia="仿宋_GB2312" w:hAnsi="仿宋_GB2312"/>
                <w:b/>
                <w:sz w:val="24"/>
                <w:szCs w:val="24"/>
              </w:rPr>
            </w:pPr>
            <w:r>
              <w:rPr>
                <w:rFonts w:ascii="仿宋_GB2312" w:eastAsia="仿宋_GB2312" w:hAnsi="仿宋_GB2312" w:hint="eastAsia"/>
                <w:b/>
                <w:sz w:val="24"/>
                <w:szCs w:val="24"/>
              </w:rPr>
              <w:t>注册机关</w:t>
            </w:r>
          </w:p>
        </w:tc>
        <w:tc>
          <w:tcPr>
            <w:tcW w:w="1898" w:type="dxa"/>
            <w:gridSpan w:val="3"/>
            <w:vAlign w:val="center"/>
          </w:tcPr>
          <w:p w14:paraId="2466173D" w14:textId="77777777" w:rsidR="007C53CF" w:rsidRDefault="007C53CF" w:rsidP="005C546B">
            <w:pPr>
              <w:rPr>
                <w:rFonts w:ascii="仿宋" w:eastAsia="仿宋" w:hAnsi="仿宋" w:cs="仿宋"/>
                <w:bCs/>
                <w:color w:val="FF0000"/>
                <w:sz w:val="22"/>
              </w:rPr>
            </w:pPr>
          </w:p>
        </w:tc>
        <w:tc>
          <w:tcPr>
            <w:tcW w:w="1812" w:type="dxa"/>
            <w:gridSpan w:val="2"/>
            <w:vAlign w:val="center"/>
          </w:tcPr>
          <w:p w14:paraId="7B9644B1" w14:textId="77777777" w:rsidR="007C53CF" w:rsidRDefault="007C53CF" w:rsidP="005C546B">
            <w:pPr>
              <w:jc w:val="center"/>
              <w:rPr>
                <w:rFonts w:ascii="仿宋_GB2312" w:eastAsia="仿宋_GB2312" w:hAnsi="仿宋_GB2312"/>
                <w:b/>
                <w:sz w:val="24"/>
                <w:szCs w:val="24"/>
              </w:rPr>
            </w:pPr>
            <w:r>
              <w:rPr>
                <w:rFonts w:ascii="仿宋_GB2312" w:eastAsia="仿宋_GB2312" w:hAnsi="仿宋_GB2312" w:hint="eastAsia"/>
                <w:b/>
                <w:sz w:val="24"/>
                <w:szCs w:val="24"/>
              </w:rPr>
              <w:t>注册资本</w:t>
            </w:r>
          </w:p>
          <w:p w14:paraId="4ED629B8" w14:textId="77777777" w:rsidR="007C53CF" w:rsidRDefault="007C53CF" w:rsidP="005C546B">
            <w:pPr>
              <w:jc w:val="center"/>
              <w:rPr>
                <w:rFonts w:ascii="仿宋_GB2312" w:eastAsia="仿宋_GB2312" w:hAnsi="仿宋_GB2312"/>
                <w:b/>
                <w:sz w:val="24"/>
                <w:szCs w:val="24"/>
              </w:rPr>
            </w:pPr>
            <w:r>
              <w:rPr>
                <w:rFonts w:ascii="仿宋_GB2312" w:eastAsia="仿宋_GB2312" w:hAnsi="仿宋_GB2312" w:hint="eastAsia"/>
                <w:b/>
                <w:sz w:val="24"/>
                <w:szCs w:val="24"/>
              </w:rPr>
              <w:t>（万元）</w:t>
            </w:r>
          </w:p>
        </w:tc>
        <w:tc>
          <w:tcPr>
            <w:tcW w:w="1813" w:type="dxa"/>
            <w:vAlign w:val="center"/>
          </w:tcPr>
          <w:p w14:paraId="090B5595" w14:textId="77777777" w:rsidR="007C53CF" w:rsidRDefault="007C53CF" w:rsidP="005C546B">
            <w:pPr>
              <w:rPr>
                <w:rFonts w:ascii="仿宋" w:eastAsia="仿宋" w:hAnsi="仿宋" w:cs="仿宋"/>
                <w:bCs/>
                <w:color w:val="FF0000"/>
                <w:sz w:val="22"/>
              </w:rPr>
            </w:pPr>
          </w:p>
        </w:tc>
      </w:tr>
      <w:tr w:rsidR="007C53CF" w14:paraId="246E3A5F" w14:textId="77777777" w:rsidTr="005C546B">
        <w:trPr>
          <w:jc w:val="center"/>
        </w:trPr>
        <w:tc>
          <w:tcPr>
            <w:tcW w:w="3085" w:type="dxa"/>
            <w:gridSpan w:val="2"/>
            <w:vAlign w:val="center"/>
          </w:tcPr>
          <w:p w14:paraId="0DE46498" w14:textId="77777777" w:rsidR="007C53CF" w:rsidRDefault="007C53CF" w:rsidP="005C546B">
            <w:pPr>
              <w:jc w:val="center"/>
              <w:rPr>
                <w:rFonts w:ascii="仿宋_GB2312" w:eastAsia="仿宋_GB2312" w:hAnsi="仿宋_GB2312"/>
                <w:b/>
                <w:sz w:val="24"/>
                <w:szCs w:val="24"/>
              </w:rPr>
            </w:pPr>
            <w:r>
              <w:rPr>
                <w:rFonts w:ascii="仿宋_GB2312" w:eastAsia="仿宋_GB2312" w:hAnsi="仿宋_GB2312" w:hint="eastAsia"/>
                <w:b/>
                <w:sz w:val="24"/>
                <w:szCs w:val="24"/>
              </w:rPr>
              <w:t>成立日期</w:t>
            </w:r>
          </w:p>
        </w:tc>
        <w:tc>
          <w:tcPr>
            <w:tcW w:w="1898" w:type="dxa"/>
            <w:gridSpan w:val="3"/>
            <w:vAlign w:val="center"/>
          </w:tcPr>
          <w:p w14:paraId="0DF3D691" w14:textId="77777777" w:rsidR="007C53CF" w:rsidRDefault="007C53CF" w:rsidP="005C546B">
            <w:pPr>
              <w:rPr>
                <w:rFonts w:ascii="仿宋" w:eastAsia="仿宋" w:hAnsi="仿宋" w:cs="仿宋"/>
                <w:bCs/>
                <w:color w:val="FF0000"/>
                <w:sz w:val="22"/>
              </w:rPr>
            </w:pPr>
          </w:p>
        </w:tc>
        <w:tc>
          <w:tcPr>
            <w:tcW w:w="1812" w:type="dxa"/>
            <w:gridSpan w:val="2"/>
            <w:vAlign w:val="center"/>
          </w:tcPr>
          <w:p w14:paraId="5E7B26C1" w14:textId="77777777" w:rsidR="007C53CF" w:rsidRDefault="007C53CF" w:rsidP="005C546B">
            <w:pPr>
              <w:jc w:val="center"/>
              <w:rPr>
                <w:rFonts w:ascii="仿宋_GB2312" w:eastAsia="仿宋_GB2312" w:hAnsi="仿宋_GB2312"/>
                <w:b/>
                <w:sz w:val="24"/>
                <w:szCs w:val="24"/>
              </w:rPr>
            </w:pPr>
            <w:r>
              <w:rPr>
                <w:rFonts w:ascii="仿宋_GB2312" w:eastAsia="仿宋_GB2312" w:hAnsi="仿宋_GB2312" w:hint="eastAsia"/>
                <w:b/>
                <w:sz w:val="24"/>
                <w:szCs w:val="24"/>
              </w:rPr>
              <w:t>有效期</w:t>
            </w:r>
          </w:p>
        </w:tc>
        <w:tc>
          <w:tcPr>
            <w:tcW w:w="1813" w:type="dxa"/>
            <w:vAlign w:val="center"/>
          </w:tcPr>
          <w:p w14:paraId="358AAF27" w14:textId="77777777" w:rsidR="007C53CF" w:rsidRDefault="007C53CF" w:rsidP="005C546B">
            <w:pPr>
              <w:rPr>
                <w:rFonts w:ascii="仿宋" w:eastAsia="仿宋" w:hAnsi="仿宋" w:cs="仿宋"/>
                <w:bCs/>
                <w:color w:val="FF0000"/>
                <w:sz w:val="22"/>
              </w:rPr>
            </w:pPr>
          </w:p>
        </w:tc>
      </w:tr>
      <w:tr w:rsidR="007C53CF" w14:paraId="52C23324" w14:textId="77777777" w:rsidTr="005C546B">
        <w:trPr>
          <w:jc w:val="center"/>
        </w:trPr>
        <w:tc>
          <w:tcPr>
            <w:tcW w:w="3085" w:type="dxa"/>
            <w:gridSpan w:val="2"/>
            <w:vAlign w:val="center"/>
          </w:tcPr>
          <w:p w14:paraId="33C201C4" w14:textId="77777777" w:rsidR="007C53CF" w:rsidRDefault="007C53CF" w:rsidP="005C546B">
            <w:pPr>
              <w:jc w:val="center"/>
              <w:rPr>
                <w:rFonts w:ascii="仿宋_GB2312" w:eastAsia="仿宋_GB2312" w:hAnsi="仿宋_GB2312"/>
                <w:b/>
                <w:sz w:val="24"/>
                <w:szCs w:val="24"/>
              </w:rPr>
            </w:pPr>
            <w:r>
              <w:rPr>
                <w:rFonts w:ascii="仿宋_GB2312" w:eastAsia="仿宋_GB2312" w:hAnsi="仿宋_GB2312" w:hint="eastAsia"/>
                <w:b/>
                <w:sz w:val="24"/>
                <w:szCs w:val="24"/>
              </w:rPr>
              <w:t>通信地址</w:t>
            </w:r>
          </w:p>
        </w:tc>
        <w:tc>
          <w:tcPr>
            <w:tcW w:w="1898" w:type="dxa"/>
            <w:gridSpan w:val="3"/>
            <w:vAlign w:val="center"/>
          </w:tcPr>
          <w:p w14:paraId="34CA78F9" w14:textId="77777777" w:rsidR="007C53CF" w:rsidRDefault="007C53CF" w:rsidP="005C546B">
            <w:pPr>
              <w:rPr>
                <w:rFonts w:ascii="仿宋" w:eastAsia="仿宋" w:hAnsi="仿宋" w:cs="仿宋"/>
                <w:bCs/>
                <w:sz w:val="22"/>
              </w:rPr>
            </w:pPr>
          </w:p>
        </w:tc>
        <w:tc>
          <w:tcPr>
            <w:tcW w:w="1812" w:type="dxa"/>
            <w:gridSpan w:val="2"/>
            <w:vAlign w:val="center"/>
          </w:tcPr>
          <w:p w14:paraId="568FA7D8" w14:textId="77777777" w:rsidR="007C53CF" w:rsidRDefault="007C53CF" w:rsidP="005C546B">
            <w:pPr>
              <w:jc w:val="center"/>
              <w:rPr>
                <w:rFonts w:ascii="仿宋_GB2312" w:eastAsia="仿宋_GB2312" w:hAnsi="仿宋_GB2312"/>
                <w:b/>
                <w:sz w:val="24"/>
                <w:szCs w:val="24"/>
              </w:rPr>
            </w:pPr>
            <w:r>
              <w:rPr>
                <w:rFonts w:ascii="仿宋_GB2312" w:eastAsia="仿宋_GB2312" w:hAnsi="仿宋_GB2312" w:hint="eastAsia"/>
                <w:b/>
                <w:sz w:val="24"/>
                <w:szCs w:val="24"/>
              </w:rPr>
              <w:t>邮编</w:t>
            </w:r>
          </w:p>
        </w:tc>
        <w:tc>
          <w:tcPr>
            <w:tcW w:w="1813" w:type="dxa"/>
            <w:vAlign w:val="center"/>
          </w:tcPr>
          <w:p w14:paraId="6026FCEE" w14:textId="77777777" w:rsidR="007C53CF" w:rsidRDefault="007C53CF" w:rsidP="005C546B">
            <w:pPr>
              <w:rPr>
                <w:rFonts w:ascii="仿宋" w:eastAsia="仿宋" w:hAnsi="仿宋" w:cs="仿宋"/>
                <w:bCs/>
                <w:sz w:val="22"/>
              </w:rPr>
            </w:pPr>
          </w:p>
        </w:tc>
      </w:tr>
      <w:tr w:rsidR="007C53CF" w14:paraId="4E5101F1" w14:textId="77777777" w:rsidTr="005C546B">
        <w:trPr>
          <w:jc w:val="center"/>
        </w:trPr>
        <w:tc>
          <w:tcPr>
            <w:tcW w:w="1526" w:type="dxa"/>
            <w:vMerge w:val="restart"/>
            <w:vAlign w:val="center"/>
          </w:tcPr>
          <w:p w14:paraId="7F30CF81" w14:textId="77777777" w:rsidR="007C53CF" w:rsidRDefault="007C53CF" w:rsidP="005C546B">
            <w:pPr>
              <w:jc w:val="center"/>
              <w:rPr>
                <w:rFonts w:ascii="仿宋_GB2312" w:eastAsia="仿宋_GB2312" w:hAnsi="仿宋_GB2312"/>
                <w:b/>
                <w:sz w:val="24"/>
                <w:szCs w:val="24"/>
              </w:rPr>
            </w:pPr>
            <w:r>
              <w:rPr>
                <w:rFonts w:ascii="仿宋_GB2312" w:eastAsia="仿宋_GB2312" w:hAnsi="仿宋_GB2312" w:hint="eastAsia"/>
                <w:b/>
                <w:sz w:val="24"/>
                <w:szCs w:val="24"/>
              </w:rPr>
              <w:t>股</w:t>
            </w:r>
          </w:p>
          <w:p w14:paraId="0E95897E" w14:textId="77777777" w:rsidR="007C53CF" w:rsidRDefault="007C53CF" w:rsidP="005C546B">
            <w:pPr>
              <w:jc w:val="center"/>
              <w:rPr>
                <w:rFonts w:ascii="仿宋_GB2312" w:eastAsia="仿宋_GB2312" w:hAnsi="仿宋_GB2312"/>
                <w:b/>
                <w:sz w:val="24"/>
                <w:szCs w:val="24"/>
              </w:rPr>
            </w:pPr>
            <w:r>
              <w:rPr>
                <w:rFonts w:ascii="仿宋_GB2312" w:eastAsia="仿宋_GB2312" w:hAnsi="仿宋_GB2312" w:hint="eastAsia"/>
                <w:b/>
                <w:sz w:val="24"/>
                <w:szCs w:val="24"/>
              </w:rPr>
              <w:t>权</w:t>
            </w:r>
          </w:p>
          <w:p w14:paraId="19C8638B" w14:textId="77777777" w:rsidR="007C53CF" w:rsidRDefault="007C53CF" w:rsidP="005C546B">
            <w:pPr>
              <w:jc w:val="center"/>
              <w:rPr>
                <w:rFonts w:ascii="仿宋_GB2312" w:eastAsia="仿宋_GB2312" w:hAnsi="仿宋_GB2312"/>
                <w:b/>
                <w:sz w:val="24"/>
                <w:szCs w:val="24"/>
              </w:rPr>
            </w:pPr>
            <w:r>
              <w:rPr>
                <w:rFonts w:ascii="仿宋_GB2312" w:eastAsia="仿宋_GB2312" w:hAnsi="仿宋_GB2312" w:hint="eastAsia"/>
                <w:b/>
                <w:sz w:val="24"/>
                <w:szCs w:val="24"/>
              </w:rPr>
              <w:t>结</w:t>
            </w:r>
          </w:p>
          <w:p w14:paraId="379F8AE3" w14:textId="77777777" w:rsidR="007C53CF" w:rsidRDefault="007C53CF" w:rsidP="005C546B">
            <w:pPr>
              <w:jc w:val="center"/>
              <w:rPr>
                <w:rFonts w:ascii="仿宋_GB2312" w:eastAsia="仿宋_GB2312" w:hAnsi="仿宋_GB2312"/>
                <w:b/>
                <w:sz w:val="24"/>
                <w:szCs w:val="24"/>
              </w:rPr>
            </w:pPr>
            <w:r>
              <w:rPr>
                <w:rFonts w:ascii="仿宋_GB2312" w:eastAsia="仿宋_GB2312" w:hAnsi="仿宋_GB2312" w:hint="eastAsia"/>
                <w:b/>
                <w:sz w:val="24"/>
                <w:szCs w:val="24"/>
              </w:rPr>
              <w:t>构</w:t>
            </w:r>
          </w:p>
          <w:p w14:paraId="7E9FF390" w14:textId="77777777" w:rsidR="007C53CF" w:rsidRDefault="007C53CF" w:rsidP="005C546B">
            <w:pPr>
              <w:jc w:val="center"/>
              <w:rPr>
                <w:rFonts w:ascii="仿宋_GB2312" w:eastAsia="仿宋_GB2312" w:hAnsi="仿宋_GB2312"/>
                <w:b/>
                <w:sz w:val="24"/>
                <w:szCs w:val="24"/>
              </w:rPr>
            </w:pPr>
            <w:r>
              <w:rPr>
                <w:rFonts w:ascii="仿宋_GB2312" w:eastAsia="仿宋_GB2312" w:hAnsi="仿宋_GB2312" w:hint="eastAsia"/>
                <w:bCs/>
                <w:sz w:val="24"/>
                <w:szCs w:val="24"/>
              </w:rPr>
              <w:t>□</w:t>
            </w:r>
            <w:r>
              <w:rPr>
                <w:rFonts w:ascii="仿宋_GB2312" w:eastAsia="仿宋_GB2312" w:hAnsi="仿宋_GB2312" w:hint="eastAsia"/>
                <w:b/>
                <w:sz w:val="24"/>
                <w:szCs w:val="24"/>
              </w:rPr>
              <w:t>适用</w:t>
            </w:r>
          </w:p>
          <w:p w14:paraId="594FD7FE" w14:textId="77777777" w:rsidR="007C53CF" w:rsidRDefault="007C53CF" w:rsidP="005C546B">
            <w:pPr>
              <w:jc w:val="center"/>
              <w:rPr>
                <w:rFonts w:ascii="仿宋_GB2312" w:eastAsia="仿宋_GB2312" w:hAnsi="仿宋_GB2312"/>
                <w:b/>
                <w:sz w:val="24"/>
                <w:szCs w:val="24"/>
              </w:rPr>
            </w:pPr>
            <w:r>
              <w:rPr>
                <w:rFonts w:ascii="仿宋_GB2312" w:eastAsia="仿宋_GB2312" w:hAnsi="仿宋_GB2312" w:hint="eastAsia"/>
                <w:bCs/>
                <w:sz w:val="24"/>
                <w:szCs w:val="24"/>
              </w:rPr>
              <w:t>□</w:t>
            </w:r>
            <w:r>
              <w:rPr>
                <w:rFonts w:ascii="仿宋_GB2312" w:eastAsia="仿宋_GB2312" w:hAnsi="仿宋_GB2312" w:hint="eastAsia"/>
                <w:b/>
                <w:sz w:val="24"/>
                <w:szCs w:val="24"/>
              </w:rPr>
              <w:t>不适用</w:t>
            </w:r>
          </w:p>
        </w:tc>
        <w:tc>
          <w:tcPr>
            <w:tcW w:w="1559" w:type="dxa"/>
            <w:vAlign w:val="center"/>
          </w:tcPr>
          <w:p w14:paraId="671E0EB4" w14:textId="77777777" w:rsidR="007C53CF" w:rsidRDefault="007C53CF" w:rsidP="005C546B">
            <w:pPr>
              <w:jc w:val="center"/>
              <w:rPr>
                <w:rFonts w:ascii="仿宋_GB2312" w:eastAsia="仿宋_GB2312" w:hAnsi="仿宋_GB2312"/>
                <w:b/>
                <w:sz w:val="24"/>
                <w:szCs w:val="24"/>
              </w:rPr>
            </w:pPr>
            <w:r>
              <w:rPr>
                <w:rFonts w:ascii="仿宋_GB2312" w:eastAsia="仿宋_GB2312" w:hAnsi="仿宋_GB2312" w:hint="eastAsia"/>
                <w:b/>
                <w:sz w:val="24"/>
                <w:szCs w:val="24"/>
              </w:rPr>
              <w:t>股东国别</w:t>
            </w:r>
          </w:p>
        </w:tc>
        <w:tc>
          <w:tcPr>
            <w:tcW w:w="709" w:type="dxa"/>
            <w:vAlign w:val="center"/>
          </w:tcPr>
          <w:p w14:paraId="0726EAA8" w14:textId="77777777" w:rsidR="007C53CF" w:rsidRDefault="007C53CF" w:rsidP="005C546B">
            <w:pPr>
              <w:jc w:val="center"/>
              <w:rPr>
                <w:rFonts w:ascii="仿宋_GB2312" w:eastAsia="仿宋_GB2312" w:hAnsi="仿宋_GB2312"/>
                <w:b/>
                <w:sz w:val="24"/>
                <w:szCs w:val="24"/>
              </w:rPr>
            </w:pPr>
            <w:r>
              <w:rPr>
                <w:rFonts w:ascii="仿宋_GB2312" w:eastAsia="仿宋_GB2312" w:hAnsi="仿宋_GB2312" w:hint="eastAsia"/>
                <w:b/>
                <w:sz w:val="24"/>
                <w:szCs w:val="24"/>
              </w:rPr>
              <w:t>股东名称</w:t>
            </w:r>
          </w:p>
        </w:tc>
        <w:tc>
          <w:tcPr>
            <w:tcW w:w="709" w:type="dxa"/>
            <w:vAlign w:val="center"/>
          </w:tcPr>
          <w:p w14:paraId="7B04EBA5" w14:textId="77777777" w:rsidR="007C53CF" w:rsidRDefault="007C53CF" w:rsidP="005C546B">
            <w:pPr>
              <w:jc w:val="center"/>
              <w:rPr>
                <w:rFonts w:ascii="仿宋_GB2312" w:eastAsia="仿宋_GB2312" w:hAnsi="仿宋_GB2312"/>
                <w:b/>
                <w:sz w:val="24"/>
                <w:szCs w:val="24"/>
              </w:rPr>
            </w:pPr>
            <w:r>
              <w:rPr>
                <w:rFonts w:ascii="仿宋_GB2312" w:eastAsia="仿宋_GB2312" w:hAnsi="仿宋_GB2312" w:hint="eastAsia"/>
                <w:b/>
                <w:sz w:val="24"/>
                <w:szCs w:val="24"/>
              </w:rPr>
              <w:t>股东类型</w:t>
            </w:r>
          </w:p>
        </w:tc>
        <w:tc>
          <w:tcPr>
            <w:tcW w:w="1559" w:type="dxa"/>
            <w:gridSpan w:val="2"/>
            <w:vAlign w:val="center"/>
          </w:tcPr>
          <w:p w14:paraId="06D11720" w14:textId="77777777" w:rsidR="007C53CF" w:rsidRDefault="007C53CF" w:rsidP="005C546B">
            <w:pPr>
              <w:jc w:val="center"/>
              <w:rPr>
                <w:rFonts w:ascii="仿宋_GB2312" w:eastAsia="仿宋_GB2312" w:hAnsi="仿宋_GB2312"/>
                <w:b/>
                <w:sz w:val="24"/>
                <w:szCs w:val="24"/>
              </w:rPr>
            </w:pPr>
            <w:r>
              <w:rPr>
                <w:rFonts w:ascii="仿宋_GB2312" w:eastAsia="仿宋_GB2312" w:hAnsi="仿宋_GB2312" w:hint="eastAsia"/>
                <w:b/>
                <w:sz w:val="24"/>
                <w:szCs w:val="24"/>
              </w:rPr>
              <w:t>证件类型</w:t>
            </w:r>
          </w:p>
        </w:tc>
        <w:tc>
          <w:tcPr>
            <w:tcW w:w="733" w:type="dxa"/>
            <w:vAlign w:val="center"/>
          </w:tcPr>
          <w:p w14:paraId="1E70D59B" w14:textId="77777777" w:rsidR="007C53CF" w:rsidRDefault="007C53CF" w:rsidP="005C546B">
            <w:pPr>
              <w:jc w:val="center"/>
              <w:rPr>
                <w:rFonts w:ascii="仿宋_GB2312" w:eastAsia="仿宋_GB2312" w:hAnsi="仿宋_GB2312"/>
                <w:b/>
                <w:sz w:val="24"/>
                <w:szCs w:val="24"/>
              </w:rPr>
            </w:pPr>
            <w:r>
              <w:rPr>
                <w:rFonts w:ascii="仿宋_GB2312" w:eastAsia="仿宋_GB2312" w:hAnsi="仿宋_GB2312" w:hint="eastAsia"/>
                <w:b/>
                <w:sz w:val="24"/>
                <w:szCs w:val="24"/>
              </w:rPr>
              <w:t>证件</w:t>
            </w:r>
          </w:p>
          <w:p w14:paraId="69BF70E0" w14:textId="77777777" w:rsidR="007C53CF" w:rsidRDefault="007C53CF" w:rsidP="005C546B">
            <w:pPr>
              <w:jc w:val="center"/>
              <w:rPr>
                <w:rFonts w:ascii="仿宋_GB2312" w:eastAsia="仿宋_GB2312" w:hAnsi="仿宋_GB2312"/>
                <w:b/>
                <w:sz w:val="24"/>
                <w:szCs w:val="24"/>
              </w:rPr>
            </w:pPr>
            <w:r>
              <w:rPr>
                <w:rFonts w:ascii="仿宋_GB2312" w:eastAsia="仿宋_GB2312" w:hAnsi="仿宋_GB2312" w:hint="eastAsia"/>
                <w:b/>
                <w:sz w:val="24"/>
                <w:szCs w:val="24"/>
              </w:rPr>
              <w:t>号码</w:t>
            </w:r>
          </w:p>
        </w:tc>
        <w:tc>
          <w:tcPr>
            <w:tcW w:w="1813" w:type="dxa"/>
            <w:vAlign w:val="center"/>
          </w:tcPr>
          <w:p w14:paraId="705A2BD8" w14:textId="77777777" w:rsidR="007C53CF" w:rsidRDefault="007C53CF" w:rsidP="005C546B">
            <w:pPr>
              <w:jc w:val="center"/>
              <w:rPr>
                <w:rFonts w:ascii="仿宋_GB2312" w:eastAsia="仿宋_GB2312" w:hAnsi="仿宋_GB2312"/>
                <w:b/>
                <w:sz w:val="24"/>
                <w:szCs w:val="24"/>
              </w:rPr>
            </w:pPr>
            <w:r>
              <w:rPr>
                <w:rFonts w:ascii="仿宋_GB2312" w:eastAsia="仿宋_GB2312" w:hAnsi="仿宋_GB2312" w:hint="eastAsia"/>
                <w:b/>
                <w:sz w:val="24"/>
                <w:szCs w:val="24"/>
              </w:rPr>
              <w:t>参股比例（%）</w:t>
            </w:r>
          </w:p>
        </w:tc>
      </w:tr>
      <w:tr w:rsidR="007C53CF" w14:paraId="3D373CEE" w14:textId="77777777" w:rsidTr="005C546B">
        <w:trPr>
          <w:jc w:val="center"/>
        </w:trPr>
        <w:tc>
          <w:tcPr>
            <w:tcW w:w="1526" w:type="dxa"/>
            <w:vMerge/>
            <w:vAlign w:val="center"/>
          </w:tcPr>
          <w:p w14:paraId="14C459CA" w14:textId="77777777" w:rsidR="007C53CF" w:rsidRDefault="007C53CF" w:rsidP="005C546B">
            <w:pPr>
              <w:jc w:val="center"/>
              <w:rPr>
                <w:rFonts w:ascii="仿宋_GB2312" w:eastAsia="仿宋_GB2312" w:hAnsi="仿宋_GB2312"/>
                <w:b/>
                <w:sz w:val="24"/>
                <w:szCs w:val="24"/>
              </w:rPr>
            </w:pPr>
          </w:p>
        </w:tc>
        <w:tc>
          <w:tcPr>
            <w:tcW w:w="1559" w:type="dxa"/>
            <w:vAlign w:val="center"/>
          </w:tcPr>
          <w:p w14:paraId="4BB548B0" w14:textId="77777777" w:rsidR="007C53CF" w:rsidRDefault="007C53CF" w:rsidP="005C546B">
            <w:pPr>
              <w:jc w:val="center"/>
              <w:rPr>
                <w:rFonts w:ascii="仿宋_GB2312" w:eastAsia="仿宋_GB2312" w:hAnsi="仿宋_GB2312"/>
                <w:b/>
                <w:sz w:val="24"/>
                <w:szCs w:val="24"/>
              </w:rPr>
            </w:pPr>
            <w:r>
              <w:rPr>
                <w:rFonts w:ascii="仿宋_GB2312" w:eastAsia="仿宋_GB2312" w:hAnsi="仿宋_GB2312" w:hint="eastAsia"/>
                <w:bCs/>
                <w:sz w:val="24"/>
                <w:szCs w:val="24"/>
              </w:rPr>
              <w:t>□</w:t>
            </w:r>
            <w:r>
              <w:rPr>
                <w:rFonts w:ascii="仿宋_GB2312" w:eastAsia="仿宋_GB2312" w:hAnsi="仿宋_GB2312" w:hint="eastAsia"/>
                <w:b/>
                <w:sz w:val="24"/>
                <w:szCs w:val="24"/>
              </w:rPr>
              <w:t>境内</w:t>
            </w:r>
          </w:p>
          <w:p w14:paraId="04B26B85" w14:textId="77777777" w:rsidR="007C53CF" w:rsidRDefault="007C53CF" w:rsidP="005C546B">
            <w:pPr>
              <w:jc w:val="center"/>
              <w:rPr>
                <w:rFonts w:ascii="仿宋_GB2312" w:eastAsia="仿宋_GB2312" w:hAnsi="仿宋_GB2312"/>
                <w:b/>
                <w:sz w:val="24"/>
                <w:szCs w:val="24"/>
              </w:rPr>
            </w:pPr>
            <w:r>
              <w:rPr>
                <w:rFonts w:ascii="仿宋_GB2312" w:eastAsia="仿宋_GB2312" w:hAnsi="仿宋_GB2312" w:hint="eastAsia"/>
                <w:bCs/>
                <w:sz w:val="24"/>
                <w:szCs w:val="24"/>
              </w:rPr>
              <w:t>□</w:t>
            </w:r>
            <w:r>
              <w:rPr>
                <w:rFonts w:ascii="仿宋_GB2312" w:eastAsia="仿宋_GB2312" w:hAnsi="仿宋_GB2312" w:hint="eastAsia"/>
                <w:b/>
                <w:sz w:val="24"/>
                <w:szCs w:val="24"/>
              </w:rPr>
              <w:t>境外（国别）</w:t>
            </w:r>
          </w:p>
        </w:tc>
        <w:tc>
          <w:tcPr>
            <w:tcW w:w="709" w:type="dxa"/>
            <w:vAlign w:val="center"/>
          </w:tcPr>
          <w:p w14:paraId="4BD39027" w14:textId="77777777" w:rsidR="007C53CF" w:rsidRDefault="007C53CF" w:rsidP="005C546B">
            <w:pPr>
              <w:jc w:val="center"/>
              <w:rPr>
                <w:rFonts w:ascii="仿宋_GB2312" w:eastAsia="仿宋_GB2312" w:hAnsi="仿宋_GB2312"/>
                <w:bCs/>
                <w:sz w:val="24"/>
                <w:szCs w:val="24"/>
              </w:rPr>
            </w:pPr>
          </w:p>
        </w:tc>
        <w:tc>
          <w:tcPr>
            <w:tcW w:w="709" w:type="dxa"/>
            <w:vAlign w:val="center"/>
          </w:tcPr>
          <w:p w14:paraId="0E4E02E9" w14:textId="77777777" w:rsidR="007C53CF" w:rsidRDefault="007C53CF" w:rsidP="005C546B">
            <w:pPr>
              <w:jc w:val="center"/>
              <w:rPr>
                <w:rFonts w:ascii="仿宋_GB2312" w:eastAsia="仿宋_GB2312" w:hAnsi="仿宋_GB2312"/>
                <w:bCs/>
                <w:sz w:val="24"/>
                <w:szCs w:val="24"/>
              </w:rPr>
            </w:pPr>
            <w:r>
              <w:rPr>
                <w:rFonts w:ascii="仿宋_GB2312" w:eastAsia="仿宋_GB2312" w:hAnsi="仿宋_GB2312" w:hint="eastAsia"/>
                <w:bCs/>
                <w:sz w:val="24"/>
                <w:szCs w:val="24"/>
              </w:rPr>
              <w:t>□自然人股东</w:t>
            </w:r>
          </w:p>
          <w:p w14:paraId="61D256D8" w14:textId="77777777" w:rsidR="007C53CF" w:rsidRDefault="007C53CF" w:rsidP="005C546B">
            <w:pPr>
              <w:jc w:val="center"/>
              <w:rPr>
                <w:rFonts w:ascii="仿宋_GB2312" w:eastAsia="仿宋_GB2312" w:hAnsi="仿宋_GB2312"/>
                <w:bCs/>
                <w:sz w:val="24"/>
                <w:szCs w:val="24"/>
              </w:rPr>
            </w:pPr>
            <w:r>
              <w:rPr>
                <w:rFonts w:ascii="仿宋_GB2312" w:eastAsia="仿宋_GB2312" w:hAnsi="仿宋_GB2312" w:hint="eastAsia"/>
                <w:bCs/>
                <w:sz w:val="24"/>
                <w:szCs w:val="24"/>
              </w:rPr>
              <w:t>□法人股东</w:t>
            </w:r>
          </w:p>
        </w:tc>
        <w:tc>
          <w:tcPr>
            <w:tcW w:w="1559" w:type="dxa"/>
            <w:gridSpan w:val="2"/>
            <w:vAlign w:val="center"/>
          </w:tcPr>
          <w:p w14:paraId="5D5A9121" w14:textId="77777777" w:rsidR="007C53CF" w:rsidRDefault="007C53CF" w:rsidP="005C546B">
            <w:pPr>
              <w:jc w:val="left"/>
              <w:rPr>
                <w:rFonts w:ascii="仿宋_GB2312" w:eastAsia="仿宋_GB2312" w:hAnsi="仿宋_GB2312"/>
                <w:b/>
                <w:sz w:val="24"/>
                <w:szCs w:val="24"/>
              </w:rPr>
            </w:pPr>
            <w:r>
              <w:rPr>
                <w:rFonts w:ascii="仿宋_GB2312" w:eastAsia="仿宋_GB2312" w:hAnsi="仿宋_GB2312" w:hint="eastAsia"/>
                <w:b/>
                <w:sz w:val="24"/>
                <w:szCs w:val="24"/>
              </w:rPr>
              <w:t>自然人证件：</w:t>
            </w:r>
            <w:r>
              <w:rPr>
                <w:rFonts w:ascii="仿宋_GB2312" w:eastAsia="仿宋_GB2312" w:hAnsi="仿宋_GB2312" w:hint="eastAsia"/>
                <w:b/>
                <w:color w:val="FF0000"/>
                <w:sz w:val="24"/>
                <w:szCs w:val="24"/>
              </w:rPr>
              <w:t>附件1-2：身份证明（股东）</w:t>
            </w:r>
          </w:p>
          <w:p w14:paraId="767E9812" w14:textId="77777777" w:rsidR="007C53CF" w:rsidRDefault="007C53CF" w:rsidP="005C546B">
            <w:pPr>
              <w:jc w:val="left"/>
              <w:rPr>
                <w:rFonts w:ascii="仿宋_GB2312" w:eastAsia="仿宋_GB2312" w:hAnsi="宋体" w:cs="宋体"/>
                <w:bCs/>
                <w:sz w:val="24"/>
                <w:szCs w:val="24"/>
              </w:rPr>
            </w:pPr>
            <w:r>
              <w:rPr>
                <w:rFonts w:ascii="仿宋_GB2312" w:eastAsia="仿宋_GB2312" w:hAnsi="宋体" w:cs="宋体" w:hint="eastAsia"/>
                <w:bCs/>
                <w:color w:val="000000"/>
                <w:sz w:val="24"/>
                <w:szCs w:val="24"/>
              </w:rPr>
              <w:t>□</w:t>
            </w:r>
            <w:r>
              <w:rPr>
                <w:rFonts w:ascii="仿宋_GB2312" w:eastAsia="仿宋_GB2312" w:hAnsi="宋体" w:cs="宋体" w:hint="eastAsia"/>
                <w:bCs/>
                <w:sz w:val="24"/>
                <w:szCs w:val="24"/>
              </w:rPr>
              <w:t>中国居民身份证</w:t>
            </w:r>
          </w:p>
          <w:p w14:paraId="719CD8C2" w14:textId="77777777" w:rsidR="007C53CF" w:rsidRDefault="007C53CF" w:rsidP="005C546B">
            <w:pPr>
              <w:jc w:val="left"/>
              <w:rPr>
                <w:rFonts w:ascii="仿宋_GB2312" w:eastAsia="仿宋_GB2312" w:hAnsi="宋体" w:cs="宋体"/>
                <w:bCs/>
                <w:sz w:val="24"/>
                <w:szCs w:val="24"/>
              </w:rPr>
            </w:pPr>
            <w:r>
              <w:rPr>
                <w:rFonts w:ascii="仿宋_GB2312" w:eastAsia="仿宋_GB2312" w:hAnsi="宋体" w:cs="宋体" w:hint="eastAsia"/>
                <w:bCs/>
                <w:color w:val="000000"/>
                <w:sz w:val="24"/>
                <w:szCs w:val="24"/>
              </w:rPr>
              <w:t>□护照</w:t>
            </w:r>
          </w:p>
          <w:p w14:paraId="29346BCF" w14:textId="77777777" w:rsidR="007C53CF" w:rsidRDefault="007C53CF" w:rsidP="005C546B">
            <w:pPr>
              <w:jc w:val="left"/>
              <w:rPr>
                <w:rFonts w:ascii="仿宋_GB2312" w:eastAsia="仿宋_GB2312" w:hAnsi="宋体" w:cs="宋体"/>
                <w:bCs/>
                <w:sz w:val="24"/>
                <w:szCs w:val="24"/>
              </w:rPr>
            </w:pPr>
            <w:r>
              <w:rPr>
                <w:rFonts w:ascii="仿宋_GB2312" w:eastAsia="仿宋_GB2312" w:hAnsi="宋体" w:cs="宋体" w:hint="eastAsia"/>
                <w:bCs/>
                <w:color w:val="000000"/>
                <w:sz w:val="24"/>
                <w:szCs w:val="24"/>
              </w:rPr>
              <w:t>□其他</w:t>
            </w:r>
          </w:p>
          <w:p w14:paraId="5B18BC3D" w14:textId="77777777" w:rsidR="007C53CF" w:rsidRDefault="007C53CF" w:rsidP="005C546B">
            <w:pPr>
              <w:rPr>
                <w:rFonts w:ascii="仿宋_GB2312" w:eastAsia="仿宋_GB2312" w:hAnsi="仿宋_GB2312"/>
                <w:b/>
                <w:color w:val="FF0000"/>
                <w:sz w:val="24"/>
                <w:szCs w:val="24"/>
              </w:rPr>
            </w:pPr>
            <w:r>
              <w:rPr>
                <w:rFonts w:ascii="仿宋_GB2312" w:eastAsia="仿宋_GB2312" w:hAnsi="仿宋_GB2312" w:hint="eastAsia"/>
                <w:b/>
                <w:sz w:val="24"/>
                <w:szCs w:val="24"/>
              </w:rPr>
              <w:t>法人证件：</w:t>
            </w:r>
            <w:r>
              <w:rPr>
                <w:rFonts w:ascii="仿宋_GB2312" w:eastAsia="仿宋_GB2312" w:hAnsi="仿宋_GB2312" w:hint="eastAsia"/>
                <w:b/>
                <w:color w:val="FF0000"/>
                <w:sz w:val="24"/>
                <w:szCs w:val="24"/>
              </w:rPr>
              <w:t>附件1-3：法人资格证明文件（股东）</w:t>
            </w:r>
          </w:p>
        </w:tc>
        <w:tc>
          <w:tcPr>
            <w:tcW w:w="733" w:type="dxa"/>
            <w:vAlign w:val="center"/>
          </w:tcPr>
          <w:p w14:paraId="5EFA5A68" w14:textId="77777777" w:rsidR="007C53CF" w:rsidRDefault="007C53CF" w:rsidP="005C546B">
            <w:pPr>
              <w:rPr>
                <w:rFonts w:ascii="仿宋_GB2312" w:eastAsia="仿宋_GB2312" w:hAnsi="仿宋_GB2312"/>
                <w:bCs/>
                <w:i/>
                <w:iCs/>
                <w:color w:val="FF0000"/>
                <w:sz w:val="22"/>
              </w:rPr>
            </w:pPr>
          </w:p>
        </w:tc>
        <w:tc>
          <w:tcPr>
            <w:tcW w:w="1813" w:type="dxa"/>
            <w:vAlign w:val="center"/>
          </w:tcPr>
          <w:p w14:paraId="456B3759" w14:textId="77777777" w:rsidR="007C53CF" w:rsidRDefault="007C53CF" w:rsidP="005C546B">
            <w:pPr>
              <w:rPr>
                <w:rFonts w:ascii="仿宋_GB2312" w:eastAsia="仿宋_GB2312" w:hAnsi="仿宋_GB2312"/>
                <w:bCs/>
                <w:sz w:val="22"/>
              </w:rPr>
            </w:pPr>
          </w:p>
        </w:tc>
      </w:tr>
      <w:tr w:rsidR="007C53CF" w14:paraId="17B72D91" w14:textId="77777777" w:rsidTr="005C546B">
        <w:trPr>
          <w:jc w:val="center"/>
        </w:trPr>
        <w:tc>
          <w:tcPr>
            <w:tcW w:w="1526" w:type="dxa"/>
            <w:vMerge/>
            <w:vAlign w:val="center"/>
          </w:tcPr>
          <w:p w14:paraId="0B294A02" w14:textId="77777777" w:rsidR="007C53CF" w:rsidRDefault="007C53CF" w:rsidP="005C546B">
            <w:pPr>
              <w:jc w:val="center"/>
              <w:rPr>
                <w:rFonts w:ascii="仿宋_GB2312" w:eastAsia="仿宋_GB2312" w:hAnsi="仿宋_GB2312"/>
                <w:b/>
                <w:sz w:val="24"/>
                <w:szCs w:val="24"/>
              </w:rPr>
            </w:pPr>
          </w:p>
        </w:tc>
        <w:tc>
          <w:tcPr>
            <w:tcW w:w="1559" w:type="dxa"/>
            <w:vAlign w:val="center"/>
          </w:tcPr>
          <w:p w14:paraId="4A08F682" w14:textId="77777777" w:rsidR="007C53CF" w:rsidRDefault="007C53CF" w:rsidP="005C546B">
            <w:pPr>
              <w:jc w:val="center"/>
              <w:rPr>
                <w:rFonts w:ascii="仿宋_GB2312" w:eastAsia="仿宋_GB2312" w:hAnsi="仿宋_GB2312"/>
                <w:bCs/>
                <w:sz w:val="24"/>
                <w:szCs w:val="24"/>
              </w:rPr>
            </w:pPr>
          </w:p>
        </w:tc>
        <w:tc>
          <w:tcPr>
            <w:tcW w:w="3710" w:type="dxa"/>
            <w:gridSpan w:val="5"/>
            <w:vAlign w:val="center"/>
          </w:tcPr>
          <w:p w14:paraId="54E5B384" w14:textId="77777777" w:rsidR="007C53CF" w:rsidRDefault="007C53CF" w:rsidP="005C546B">
            <w:pPr>
              <w:jc w:val="center"/>
              <w:rPr>
                <w:rFonts w:ascii="仿宋_GB2312" w:eastAsia="仿宋_GB2312" w:hAnsi="仿宋_GB2312"/>
                <w:bCs/>
                <w:sz w:val="24"/>
                <w:szCs w:val="24"/>
              </w:rPr>
            </w:pPr>
          </w:p>
        </w:tc>
        <w:tc>
          <w:tcPr>
            <w:tcW w:w="1813" w:type="dxa"/>
            <w:vAlign w:val="center"/>
          </w:tcPr>
          <w:p w14:paraId="0B24A413" w14:textId="77777777" w:rsidR="007C53CF" w:rsidRDefault="007C53CF" w:rsidP="005C546B">
            <w:pPr>
              <w:jc w:val="center"/>
              <w:rPr>
                <w:rFonts w:ascii="仿宋_GB2312" w:eastAsia="仿宋_GB2312" w:hAnsi="仿宋_GB2312"/>
                <w:bCs/>
                <w:sz w:val="24"/>
                <w:szCs w:val="24"/>
              </w:rPr>
            </w:pPr>
          </w:p>
        </w:tc>
      </w:tr>
      <w:tr w:rsidR="007C53CF" w14:paraId="36E82A57" w14:textId="77777777" w:rsidTr="005C546B">
        <w:trPr>
          <w:jc w:val="center"/>
        </w:trPr>
        <w:tc>
          <w:tcPr>
            <w:tcW w:w="1526" w:type="dxa"/>
            <w:vMerge/>
            <w:vAlign w:val="center"/>
          </w:tcPr>
          <w:p w14:paraId="695BE426" w14:textId="77777777" w:rsidR="007C53CF" w:rsidRDefault="007C53CF" w:rsidP="005C546B">
            <w:pPr>
              <w:jc w:val="center"/>
              <w:rPr>
                <w:rFonts w:ascii="仿宋_GB2312" w:eastAsia="仿宋_GB2312" w:hAnsi="仿宋_GB2312"/>
                <w:b/>
                <w:sz w:val="24"/>
                <w:szCs w:val="24"/>
              </w:rPr>
            </w:pPr>
          </w:p>
        </w:tc>
        <w:tc>
          <w:tcPr>
            <w:tcW w:w="1559" w:type="dxa"/>
            <w:vAlign w:val="center"/>
          </w:tcPr>
          <w:p w14:paraId="054C62CB" w14:textId="77777777" w:rsidR="007C53CF" w:rsidRDefault="007C53CF" w:rsidP="005C546B">
            <w:pPr>
              <w:jc w:val="center"/>
              <w:rPr>
                <w:rFonts w:ascii="仿宋_GB2312" w:eastAsia="仿宋_GB2312" w:hAnsi="仿宋_GB2312"/>
                <w:bCs/>
                <w:sz w:val="24"/>
                <w:szCs w:val="24"/>
              </w:rPr>
            </w:pPr>
          </w:p>
        </w:tc>
        <w:tc>
          <w:tcPr>
            <w:tcW w:w="3710" w:type="dxa"/>
            <w:gridSpan w:val="5"/>
            <w:vAlign w:val="center"/>
          </w:tcPr>
          <w:p w14:paraId="5E76C92E" w14:textId="77777777" w:rsidR="007C53CF" w:rsidRDefault="007C53CF" w:rsidP="005C546B">
            <w:pPr>
              <w:jc w:val="center"/>
              <w:rPr>
                <w:rFonts w:ascii="仿宋_GB2312" w:eastAsia="仿宋_GB2312" w:hAnsi="仿宋_GB2312"/>
                <w:bCs/>
                <w:sz w:val="24"/>
                <w:szCs w:val="24"/>
              </w:rPr>
            </w:pPr>
          </w:p>
        </w:tc>
        <w:tc>
          <w:tcPr>
            <w:tcW w:w="1813" w:type="dxa"/>
            <w:vAlign w:val="center"/>
          </w:tcPr>
          <w:p w14:paraId="0E10D5D6" w14:textId="77777777" w:rsidR="007C53CF" w:rsidRDefault="007C53CF" w:rsidP="005C546B">
            <w:pPr>
              <w:jc w:val="center"/>
              <w:rPr>
                <w:rFonts w:ascii="仿宋_GB2312" w:eastAsia="仿宋_GB2312" w:hAnsi="仿宋_GB2312"/>
                <w:bCs/>
                <w:sz w:val="24"/>
                <w:szCs w:val="24"/>
              </w:rPr>
            </w:pPr>
          </w:p>
        </w:tc>
      </w:tr>
      <w:tr w:rsidR="007C53CF" w14:paraId="6E60D6B3" w14:textId="77777777" w:rsidTr="005C546B">
        <w:trPr>
          <w:jc w:val="center"/>
        </w:trPr>
        <w:tc>
          <w:tcPr>
            <w:tcW w:w="1526" w:type="dxa"/>
            <w:vMerge/>
            <w:vAlign w:val="center"/>
          </w:tcPr>
          <w:p w14:paraId="03AD1CE8" w14:textId="77777777" w:rsidR="007C53CF" w:rsidRDefault="007C53CF" w:rsidP="005C546B">
            <w:pPr>
              <w:jc w:val="center"/>
              <w:rPr>
                <w:rFonts w:ascii="仿宋_GB2312" w:eastAsia="仿宋_GB2312" w:hAnsi="仿宋_GB2312"/>
                <w:b/>
                <w:sz w:val="24"/>
                <w:szCs w:val="24"/>
              </w:rPr>
            </w:pPr>
          </w:p>
        </w:tc>
        <w:tc>
          <w:tcPr>
            <w:tcW w:w="1559" w:type="dxa"/>
            <w:vAlign w:val="center"/>
          </w:tcPr>
          <w:p w14:paraId="233AA6D5" w14:textId="77777777" w:rsidR="007C53CF" w:rsidRDefault="007C53CF" w:rsidP="005C546B">
            <w:pPr>
              <w:jc w:val="center"/>
              <w:rPr>
                <w:rFonts w:ascii="仿宋_GB2312" w:eastAsia="仿宋_GB2312" w:hAnsi="仿宋_GB2312"/>
                <w:bCs/>
                <w:sz w:val="24"/>
                <w:szCs w:val="24"/>
              </w:rPr>
            </w:pPr>
          </w:p>
        </w:tc>
        <w:tc>
          <w:tcPr>
            <w:tcW w:w="3710" w:type="dxa"/>
            <w:gridSpan w:val="5"/>
            <w:vAlign w:val="center"/>
          </w:tcPr>
          <w:p w14:paraId="1C1EF5D9" w14:textId="77777777" w:rsidR="007C53CF" w:rsidRDefault="007C53CF" w:rsidP="005C546B">
            <w:pPr>
              <w:jc w:val="center"/>
              <w:rPr>
                <w:rFonts w:ascii="仿宋_GB2312" w:eastAsia="仿宋_GB2312" w:hAnsi="仿宋_GB2312"/>
                <w:bCs/>
                <w:sz w:val="24"/>
                <w:szCs w:val="24"/>
              </w:rPr>
            </w:pPr>
          </w:p>
        </w:tc>
        <w:tc>
          <w:tcPr>
            <w:tcW w:w="1813" w:type="dxa"/>
            <w:vAlign w:val="center"/>
          </w:tcPr>
          <w:p w14:paraId="6ACA4FB6" w14:textId="77777777" w:rsidR="007C53CF" w:rsidRDefault="007C53CF" w:rsidP="005C546B">
            <w:pPr>
              <w:jc w:val="center"/>
              <w:rPr>
                <w:rFonts w:ascii="仿宋_GB2312" w:eastAsia="仿宋_GB2312" w:hAnsi="仿宋_GB2312"/>
                <w:bCs/>
                <w:sz w:val="24"/>
                <w:szCs w:val="24"/>
              </w:rPr>
            </w:pPr>
          </w:p>
        </w:tc>
      </w:tr>
      <w:tr w:rsidR="007C53CF" w14:paraId="1200B64A" w14:textId="77777777" w:rsidTr="005C546B">
        <w:trPr>
          <w:jc w:val="center"/>
        </w:trPr>
        <w:tc>
          <w:tcPr>
            <w:tcW w:w="1526" w:type="dxa"/>
            <w:vMerge w:val="restart"/>
            <w:vAlign w:val="center"/>
          </w:tcPr>
          <w:p w14:paraId="14198C4A" w14:textId="77777777" w:rsidR="007C53CF" w:rsidRDefault="007C53CF" w:rsidP="005C546B">
            <w:pPr>
              <w:jc w:val="center"/>
              <w:rPr>
                <w:rFonts w:ascii="仿宋_GB2312" w:eastAsia="仿宋_GB2312" w:hAnsi="仿宋_GB2312"/>
                <w:b/>
                <w:sz w:val="24"/>
                <w:szCs w:val="24"/>
              </w:rPr>
            </w:pPr>
            <w:r>
              <w:rPr>
                <w:rFonts w:ascii="仿宋_GB2312" w:eastAsia="仿宋_GB2312" w:hAnsi="仿宋_GB2312" w:hint="eastAsia"/>
                <w:b/>
                <w:sz w:val="24"/>
                <w:szCs w:val="24"/>
              </w:rPr>
              <w:t>机构性质</w:t>
            </w:r>
          </w:p>
        </w:tc>
        <w:tc>
          <w:tcPr>
            <w:tcW w:w="7082" w:type="dxa"/>
            <w:gridSpan w:val="7"/>
            <w:vAlign w:val="center"/>
          </w:tcPr>
          <w:p w14:paraId="33279EB8" w14:textId="77777777" w:rsidR="007C53CF" w:rsidRDefault="007C53CF" w:rsidP="005C546B">
            <w:pPr>
              <w:jc w:val="left"/>
              <w:rPr>
                <w:rFonts w:ascii="仿宋_GB2312" w:eastAsia="仿宋_GB2312" w:hAnsi="仿宋_GB2312"/>
                <w:bCs/>
                <w:sz w:val="24"/>
                <w:szCs w:val="24"/>
              </w:rPr>
            </w:pPr>
            <w:r>
              <w:rPr>
                <w:rFonts w:ascii="仿宋_GB2312" w:eastAsia="仿宋_GB2312" w:hAnsi="仿宋_GB2312" w:hint="eastAsia"/>
                <w:bCs/>
                <w:sz w:val="24"/>
                <w:szCs w:val="24"/>
              </w:rPr>
              <w:t xml:space="preserve">□事业单位 </w:t>
            </w:r>
            <w:r>
              <w:rPr>
                <w:rFonts w:ascii="仿宋_GB2312" w:eastAsia="仿宋_GB2312" w:hAnsi="仿宋_GB2312"/>
                <w:bCs/>
                <w:sz w:val="24"/>
                <w:szCs w:val="24"/>
              </w:rPr>
              <w:t xml:space="preserve">  </w:t>
            </w:r>
          </w:p>
        </w:tc>
      </w:tr>
      <w:tr w:rsidR="007C53CF" w14:paraId="6D05DFCB" w14:textId="77777777" w:rsidTr="005C546B">
        <w:trPr>
          <w:jc w:val="center"/>
        </w:trPr>
        <w:tc>
          <w:tcPr>
            <w:tcW w:w="1526" w:type="dxa"/>
            <w:vMerge/>
            <w:vAlign w:val="center"/>
          </w:tcPr>
          <w:p w14:paraId="405DE643" w14:textId="77777777" w:rsidR="007C53CF" w:rsidRDefault="007C53CF" w:rsidP="005C546B">
            <w:pPr>
              <w:jc w:val="center"/>
              <w:rPr>
                <w:rFonts w:ascii="仿宋_GB2312" w:eastAsia="仿宋_GB2312" w:hAnsi="仿宋_GB2312"/>
                <w:b/>
                <w:sz w:val="24"/>
                <w:szCs w:val="24"/>
              </w:rPr>
            </w:pPr>
          </w:p>
        </w:tc>
        <w:tc>
          <w:tcPr>
            <w:tcW w:w="1559" w:type="dxa"/>
            <w:vAlign w:val="center"/>
          </w:tcPr>
          <w:p w14:paraId="6D5766B6" w14:textId="77777777" w:rsidR="007C53CF" w:rsidRDefault="007C53CF" w:rsidP="005C546B">
            <w:pPr>
              <w:jc w:val="left"/>
              <w:rPr>
                <w:rFonts w:ascii="仿宋_GB2312" w:eastAsia="仿宋_GB2312" w:hAnsi="仿宋_GB2312"/>
                <w:bCs/>
                <w:sz w:val="24"/>
                <w:szCs w:val="24"/>
              </w:rPr>
            </w:pPr>
            <w:r>
              <w:rPr>
                <w:rFonts w:ascii="仿宋_GB2312" w:eastAsia="仿宋_GB2312" w:hAnsi="仿宋_GB2312" w:hint="eastAsia"/>
                <w:bCs/>
                <w:sz w:val="24"/>
                <w:szCs w:val="24"/>
              </w:rPr>
              <w:t>□企业</w:t>
            </w:r>
          </w:p>
        </w:tc>
        <w:tc>
          <w:tcPr>
            <w:tcW w:w="5523" w:type="dxa"/>
            <w:gridSpan w:val="6"/>
            <w:vAlign w:val="center"/>
          </w:tcPr>
          <w:p w14:paraId="4D0C542B" w14:textId="77777777" w:rsidR="007C53CF" w:rsidRDefault="007C53CF" w:rsidP="005C546B">
            <w:pPr>
              <w:jc w:val="center"/>
              <w:rPr>
                <w:rFonts w:ascii="仿宋_GB2312" w:eastAsia="仿宋_GB2312" w:hAnsi="仿宋_GB2312"/>
                <w:bCs/>
                <w:sz w:val="24"/>
                <w:szCs w:val="24"/>
              </w:rPr>
            </w:pPr>
            <w:r>
              <w:rPr>
                <w:rFonts w:ascii="仿宋_GB2312" w:eastAsia="仿宋_GB2312" w:hAnsi="仿宋_GB2312" w:hint="eastAsia"/>
                <w:bCs/>
                <w:sz w:val="24"/>
                <w:szCs w:val="24"/>
              </w:rPr>
              <w:t>□国有控股    □民营控股   □外商控股</w:t>
            </w:r>
          </w:p>
        </w:tc>
      </w:tr>
      <w:tr w:rsidR="007C53CF" w14:paraId="569CC51B" w14:textId="77777777" w:rsidTr="005C546B">
        <w:trPr>
          <w:jc w:val="center"/>
        </w:trPr>
        <w:tc>
          <w:tcPr>
            <w:tcW w:w="1526" w:type="dxa"/>
            <w:vMerge/>
            <w:vAlign w:val="center"/>
          </w:tcPr>
          <w:p w14:paraId="15675759" w14:textId="77777777" w:rsidR="007C53CF" w:rsidRDefault="007C53CF" w:rsidP="005C546B">
            <w:pPr>
              <w:jc w:val="center"/>
              <w:rPr>
                <w:rFonts w:ascii="仿宋_GB2312" w:eastAsia="仿宋_GB2312" w:hAnsi="仿宋_GB2312"/>
                <w:b/>
                <w:sz w:val="24"/>
                <w:szCs w:val="24"/>
              </w:rPr>
            </w:pPr>
          </w:p>
        </w:tc>
        <w:tc>
          <w:tcPr>
            <w:tcW w:w="7082" w:type="dxa"/>
            <w:gridSpan w:val="7"/>
            <w:vAlign w:val="center"/>
          </w:tcPr>
          <w:p w14:paraId="388EBAB0" w14:textId="77777777" w:rsidR="007C53CF" w:rsidRDefault="007C53CF" w:rsidP="005C546B">
            <w:pPr>
              <w:jc w:val="left"/>
              <w:rPr>
                <w:rFonts w:ascii="仿宋" w:eastAsia="仿宋" w:hAnsi="仿宋" w:cs="仿宋"/>
                <w:bCs/>
                <w:sz w:val="24"/>
                <w:szCs w:val="24"/>
                <w:u w:val="single"/>
              </w:rPr>
            </w:pPr>
            <w:r>
              <w:rPr>
                <w:rFonts w:ascii="仿宋" w:eastAsia="仿宋" w:hAnsi="仿宋" w:hint="eastAsia"/>
                <w:bCs/>
                <w:sz w:val="24"/>
                <w:szCs w:val="24"/>
              </w:rPr>
              <w:t>□其他</w:t>
            </w:r>
            <w:r>
              <w:rPr>
                <w:rFonts w:ascii="仿宋" w:eastAsia="仿宋" w:hAnsi="仿宋" w:cs="仿宋" w:hint="eastAsia"/>
                <w:bCs/>
                <w:sz w:val="24"/>
                <w:szCs w:val="24"/>
                <w:u w:val="single"/>
              </w:rPr>
              <w:t xml:space="preserve">     填写机构性质       </w:t>
            </w:r>
          </w:p>
        </w:tc>
      </w:tr>
      <w:tr w:rsidR="007C53CF" w14:paraId="29EDCC71" w14:textId="77777777" w:rsidTr="005C546B">
        <w:trPr>
          <w:jc w:val="center"/>
        </w:trPr>
        <w:tc>
          <w:tcPr>
            <w:tcW w:w="1526" w:type="dxa"/>
            <w:vAlign w:val="center"/>
          </w:tcPr>
          <w:p w14:paraId="57428E79" w14:textId="77777777" w:rsidR="007C53CF" w:rsidRDefault="007C53CF" w:rsidP="005C546B">
            <w:pPr>
              <w:jc w:val="center"/>
              <w:rPr>
                <w:rFonts w:ascii="仿宋_GB2312" w:eastAsia="仿宋_GB2312" w:hAnsi="仿宋_GB2312"/>
                <w:b/>
                <w:sz w:val="24"/>
                <w:szCs w:val="24"/>
              </w:rPr>
            </w:pPr>
            <w:r>
              <w:rPr>
                <w:rFonts w:ascii="仿宋_GB2312" w:eastAsia="仿宋_GB2312" w:hAnsi="仿宋_GB2312" w:hint="eastAsia"/>
                <w:b/>
                <w:sz w:val="24"/>
                <w:szCs w:val="24"/>
              </w:rPr>
              <w:t>上市情况</w:t>
            </w:r>
          </w:p>
        </w:tc>
        <w:tc>
          <w:tcPr>
            <w:tcW w:w="7082" w:type="dxa"/>
            <w:gridSpan w:val="7"/>
            <w:vAlign w:val="center"/>
          </w:tcPr>
          <w:p w14:paraId="2F60A6DA" w14:textId="77777777" w:rsidR="007C53CF" w:rsidRDefault="007C53CF" w:rsidP="005C546B">
            <w:pPr>
              <w:rPr>
                <w:rFonts w:ascii="仿宋_GB2312" w:eastAsia="仿宋_GB2312" w:hAnsi="仿宋_GB2312"/>
                <w:bCs/>
                <w:sz w:val="24"/>
                <w:szCs w:val="24"/>
                <w:u w:val="single"/>
              </w:rPr>
            </w:pPr>
            <w:r>
              <w:rPr>
                <w:rFonts w:ascii="仿宋_GB2312" w:eastAsia="仿宋_GB2312" w:hAnsi="仿宋_GB2312" w:hint="eastAsia"/>
                <w:bCs/>
                <w:sz w:val="24"/>
                <w:szCs w:val="24"/>
              </w:rPr>
              <w:t xml:space="preserve">□未上市 </w:t>
            </w:r>
            <w:r>
              <w:rPr>
                <w:rFonts w:ascii="仿宋_GB2312" w:eastAsia="仿宋_GB2312" w:hAnsi="仿宋_GB2312"/>
                <w:bCs/>
                <w:sz w:val="24"/>
                <w:szCs w:val="24"/>
              </w:rPr>
              <w:t xml:space="preserve">  </w:t>
            </w:r>
            <w:r>
              <w:rPr>
                <w:rFonts w:ascii="仿宋_GB2312" w:eastAsia="仿宋_GB2312" w:hAnsi="仿宋_GB2312" w:hint="eastAsia"/>
                <w:bCs/>
                <w:sz w:val="24"/>
                <w:szCs w:val="24"/>
              </w:rPr>
              <w:t xml:space="preserve">□境内上市 </w:t>
            </w:r>
            <w:r>
              <w:rPr>
                <w:rFonts w:ascii="仿宋_GB2312" w:eastAsia="仿宋_GB2312" w:hAnsi="仿宋_GB2312"/>
                <w:bCs/>
                <w:sz w:val="24"/>
                <w:szCs w:val="24"/>
              </w:rPr>
              <w:t xml:space="preserve">  </w:t>
            </w:r>
            <w:r>
              <w:rPr>
                <w:rFonts w:ascii="仿宋_GB2312" w:eastAsia="仿宋_GB2312" w:hAnsi="仿宋_GB2312" w:hint="eastAsia"/>
                <w:bCs/>
                <w:sz w:val="24"/>
                <w:szCs w:val="24"/>
              </w:rPr>
              <w:t xml:space="preserve">□香港上市 </w:t>
            </w:r>
            <w:r>
              <w:rPr>
                <w:rFonts w:ascii="仿宋_GB2312" w:eastAsia="仿宋_GB2312" w:hAnsi="仿宋_GB2312"/>
                <w:bCs/>
                <w:sz w:val="24"/>
                <w:szCs w:val="24"/>
              </w:rPr>
              <w:t xml:space="preserve">  </w:t>
            </w:r>
            <w:r>
              <w:rPr>
                <w:rFonts w:ascii="仿宋_GB2312" w:eastAsia="仿宋_GB2312" w:hAnsi="仿宋_GB2312" w:hint="eastAsia"/>
                <w:bCs/>
                <w:sz w:val="24"/>
                <w:szCs w:val="24"/>
              </w:rPr>
              <w:t>□其他地区上市</w:t>
            </w:r>
            <w:r>
              <w:rPr>
                <w:rFonts w:ascii="仿宋_GB2312" w:eastAsia="仿宋_GB2312" w:hAnsi="仿宋_GB2312" w:hint="eastAsia"/>
                <w:bCs/>
                <w:sz w:val="24"/>
                <w:szCs w:val="24"/>
                <w:u w:val="single"/>
              </w:rPr>
              <w:t xml:space="preserve">     </w:t>
            </w:r>
          </w:p>
        </w:tc>
      </w:tr>
    </w:tbl>
    <w:p w14:paraId="22C8DD53" w14:textId="77777777" w:rsidR="007C53CF" w:rsidRDefault="007C53CF" w:rsidP="007C53CF">
      <w:pPr>
        <w:rPr>
          <w:rFonts w:ascii="仿宋_GB2312" w:eastAsia="仿宋_GB2312" w:hAnsi="仿宋_GB2312"/>
          <w:bCs/>
          <w:sz w:val="24"/>
          <w:szCs w:val="24"/>
        </w:rPr>
      </w:pPr>
    </w:p>
    <w:p w14:paraId="0EDF7D91" w14:textId="77777777" w:rsidR="007C53CF" w:rsidRDefault="007C53CF" w:rsidP="007C53CF">
      <w:pPr>
        <w:rPr>
          <w:rFonts w:ascii="仿宋_GB2312" w:eastAsia="仿宋_GB2312" w:hAnsi="仿宋_GB2312"/>
          <w:bCs/>
          <w:sz w:val="24"/>
          <w:szCs w:val="24"/>
        </w:rPr>
      </w:pPr>
      <w:r>
        <w:rPr>
          <w:rFonts w:ascii="仿宋_GB2312" w:eastAsia="仿宋_GB2312" w:hAnsi="仿宋_GB2312" w:hint="eastAsia"/>
          <w:bCs/>
          <w:sz w:val="24"/>
          <w:szCs w:val="24"/>
        </w:rPr>
        <w:t>填表说明：</w:t>
      </w:r>
    </w:p>
    <w:p w14:paraId="2EE0D0EF" w14:textId="77777777" w:rsidR="007C53CF" w:rsidRDefault="007C53CF" w:rsidP="007C53CF">
      <w:pPr>
        <w:numPr>
          <w:ilvl w:val="0"/>
          <w:numId w:val="8"/>
        </w:numPr>
      </w:pPr>
      <w:r>
        <w:rPr>
          <w:rFonts w:hint="eastAsia"/>
          <w:b/>
          <w:bCs/>
        </w:rPr>
        <w:t>申请单位名称：</w:t>
      </w:r>
      <w:r>
        <w:rPr>
          <w:rFonts w:hint="eastAsia"/>
        </w:rPr>
        <w:t>填写申请单位法人名称全称，提交《附件</w:t>
      </w:r>
      <w:r>
        <w:rPr>
          <w:rFonts w:hint="eastAsia"/>
        </w:rPr>
        <w:t>1-</w:t>
      </w:r>
      <w:r>
        <w:t>1</w:t>
      </w:r>
      <w:r>
        <w:rPr>
          <w:rFonts w:hint="eastAsia"/>
        </w:rPr>
        <w:t>：法人资格证明文件（申请单位）》。</w:t>
      </w:r>
      <w:r>
        <w:rPr>
          <w:rFonts w:hint="eastAsia"/>
          <w:i/>
          <w:iCs/>
        </w:rPr>
        <w:t>常见错误：填写简称或填写名称与法人资格证明文件不一致等</w:t>
      </w:r>
      <w:r>
        <w:rPr>
          <w:rFonts w:hint="eastAsia"/>
        </w:rPr>
        <w:t>。</w:t>
      </w:r>
    </w:p>
    <w:p w14:paraId="01BC2F94" w14:textId="77777777" w:rsidR="007C53CF" w:rsidRDefault="007C53CF" w:rsidP="007C53CF">
      <w:pPr>
        <w:numPr>
          <w:ilvl w:val="0"/>
          <w:numId w:val="8"/>
        </w:numPr>
      </w:pPr>
      <w:r>
        <w:rPr>
          <w:rFonts w:hint="eastAsia"/>
          <w:b/>
          <w:bCs/>
        </w:rPr>
        <w:t>申请单位中文网站：</w:t>
      </w:r>
      <w:r>
        <w:rPr>
          <w:rFonts w:hint="eastAsia"/>
        </w:rPr>
        <w:t>填写申请单位中文网站网址。</w:t>
      </w:r>
      <w:r>
        <w:rPr>
          <w:rFonts w:hint="eastAsia"/>
          <w:i/>
          <w:iCs/>
        </w:rPr>
        <w:t>常见错误：申请单位网站不能访问、申请单位网站无完整中文内容等。</w:t>
      </w:r>
    </w:p>
    <w:p w14:paraId="2B79F092" w14:textId="77777777" w:rsidR="007C53CF" w:rsidRDefault="007C53CF" w:rsidP="007C53CF">
      <w:pPr>
        <w:numPr>
          <w:ilvl w:val="0"/>
          <w:numId w:val="8"/>
        </w:numPr>
      </w:pPr>
      <w:r>
        <w:rPr>
          <w:rFonts w:hint="eastAsia"/>
          <w:b/>
          <w:bCs/>
        </w:rPr>
        <w:t>有无英文网站：</w:t>
      </w:r>
      <w:r>
        <w:rPr>
          <w:rFonts w:hint="eastAsia"/>
        </w:rPr>
        <w:t>如有，填写申请单位英文网站网址；如无，则不填写。</w:t>
      </w:r>
      <w:r>
        <w:rPr>
          <w:rFonts w:hint="eastAsia"/>
          <w:i/>
          <w:iCs/>
        </w:rPr>
        <w:t>常见错误：申请单位有英文</w:t>
      </w:r>
      <w:proofErr w:type="gramStart"/>
      <w:r>
        <w:rPr>
          <w:rFonts w:hint="eastAsia"/>
          <w:i/>
          <w:iCs/>
        </w:rPr>
        <w:t>网站未</w:t>
      </w:r>
      <w:proofErr w:type="gramEnd"/>
      <w:r>
        <w:rPr>
          <w:rFonts w:hint="eastAsia"/>
          <w:i/>
          <w:iCs/>
        </w:rPr>
        <w:t>填写、英文网站不能访问、网站无完整英文内容等。</w:t>
      </w:r>
    </w:p>
    <w:p w14:paraId="000EE68A" w14:textId="77777777" w:rsidR="007C53CF" w:rsidRDefault="007C53CF" w:rsidP="007C53CF">
      <w:pPr>
        <w:numPr>
          <w:ilvl w:val="0"/>
          <w:numId w:val="8"/>
        </w:numPr>
      </w:pPr>
      <w:r>
        <w:rPr>
          <w:rFonts w:hint="eastAsia"/>
          <w:b/>
          <w:bCs/>
        </w:rPr>
        <w:t>根服务器（</w:t>
      </w:r>
      <w:proofErr w:type="gramStart"/>
      <w:r>
        <w:rPr>
          <w:rFonts w:hint="eastAsia"/>
          <w:b/>
          <w:bCs/>
        </w:rPr>
        <w:t>含根镜像</w:t>
      </w:r>
      <w:proofErr w:type="gramEnd"/>
      <w:r>
        <w:rPr>
          <w:rFonts w:hint="eastAsia"/>
          <w:b/>
          <w:bCs/>
        </w:rPr>
        <w:t>）名称：</w:t>
      </w:r>
      <w:r>
        <w:rPr>
          <w:rFonts w:hint="eastAsia"/>
        </w:rPr>
        <w:t>填写服务器名称，根服务器名称按</w:t>
      </w:r>
      <w:r>
        <w:rPr>
          <w:rFonts w:hint="eastAsia"/>
          <w:u w:val="single"/>
        </w:rPr>
        <w:t>[</w:t>
      </w:r>
      <w:r>
        <w:rPr>
          <w:rFonts w:hint="eastAsia"/>
          <w:u w:val="single"/>
        </w:rPr>
        <w:t>标识体系</w:t>
      </w:r>
      <w:r>
        <w:rPr>
          <w:u w:val="single"/>
        </w:rPr>
        <w:t>]</w:t>
      </w:r>
      <w:r>
        <w:rPr>
          <w:rFonts w:hint="eastAsia"/>
          <w:u w:val="single"/>
        </w:rPr>
        <w:t>[</w:t>
      </w:r>
      <w:r>
        <w:rPr>
          <w:rFonts w:hint="eastAsia"/>
          <w:u w:val="single"/>
        </w:rPr>
        <w:t>服务器名称（如有）</w:t>
      </w:r>
      <w:r>
        <w:rPr>
          <w:u w:val="single"/>
        </w:rPr>
        <w:t>]</w:t>
      </w:r>
      <w:r>
        <w:rPr>
          <w:rFonts w:hint="eastAsia"/>
          <w:u w:val="single"/>
        </w:rPr>
        <w:t>根服务器</w:t>
      </w:r>
      <w:r>
        <w:rPr>
          <w:rFonts w:hint="eastAsia"/>
        </w:rPr>
        <w:t>方式填写，根服务器镜像名称按</w:t>
      </w:r>
      <w:r>
        <w:rPr>
          <w:rFonts w:hint="eastAsia"/>
          <w:u w:val="single"/>
        </w:rPr>
        <w:t>[</w:t>
      </w:r>
      <w:r>
        <w:rPr>
          <w:rFonts w:hint="eastAsia"/>
          <w:u w:val="single"/>
        </w:rPr>
        <w:t>标识体系</w:t>
      </w:r>
      <w:r>
        <w:rPr>
          <w:u w:val="single"/>
        </w:rPr>
        <w:t>]</w:t>
      </w:r>
      <w:r>
        <w:rPr>
          <w:rFonts w:hint="eastAsia"/>
          <w:u w:val="single"/>
        </w:rPr>
        <w:t>[</w:t>
      </w:r>
      <w:r>
        <w:rPr>
          <w:rFonts w:hint="eastAsia"/>
          <w:u w:val="single"/>
        </w:rPr>
        <w:t>服务器名称（如有）</w:t>
      </w:r>
      <w:r>
        <w:rPr>
          <w:u w:val="single"/>
        </w:rPr>
        <w:t>]</w:t>
      </w:r>
      <w:r>
        <w:rPr>
          <w:rFonts w:hint="eastAsia"/>
          <w:u w:val="single"/>
        </w:rPr>
        <w:t>根服务器</w:t>
      </w:r>
      <w:r>
        <w:rPr>
          <w:rFonts w:hint="eastAsia"/>
          <w:u w:val="single"/>
        </w:rPr>
        <w:t>[</w:t>
      </w:r>
      <w:r>
        <w:rPr>
          <w:rFonts w:hint="eastAsia"/>
          <w:u w:val="single"/>
        </w:rPr>
        <w:t>镜像服务器名称（如有）</w:t>
      </w:r>
      <w:r>
        <w:rPr>
          <w:u w:val="single"/>
        </w:rPr>
        <w:t>]</w:t>
      </w:r>
      <w:r>
        <w:rPr>
          <w:rFonts w:hint="eastAsia"/>
          <w:u w:val="single"/>
        </w:rPr>
        <w:t>镜像</w:t>
      </w:r>
      <w:r>
        <w:rPr>
          <w:rFonts w:hint="eastAsia"/>
        </w:rPr>
        <w:t>方式填写。</w:t>
      </w:r>
      <w:r>
        <w:rPr>
          <w:rFonts w:hint="eastAsia"/>
          <w:i/>
          <w:iCs/>
        </w:rPr>
        <w:t>常见错误：根服务器（</w:t>
      </w:r>
      <w:proofErr w:type="gramStart"/>
      <w:r>
        <w:rPr>
          <w:rFonts w:hint="eastAsia"/>
          <w:i/>
          <w:iCs/>
        </w:rPr>
        <w:t>含根镜像</w:t>
      </w:r>
      <w:proofErr w:type="gramEnd"/>
      <w:r>
        <w:rPr>
          <w:rFonts w:hint="eastAsia"/>
          <w:i/>
          <w:iCs/>
        </w:rPr>
        <w:t>）名</w:t>
      </w:r>
      <w:r>
        <w:rPr>
          <w:rFonts w:hint="eastAsia"/>
          <w:i/>
          <w:iCs/>
        </w:rPr>
        <w:lastRenderedPageBreak/>
        <w:t>称填写不规范、不清晰。</w:t>
      </w:r>
    </w:p>
    <w:p w14:paraId="56AEE9EA" w14:textId="77777777" w:rsidR="007C53CF" w:rsidRDefault="007C53CF" w:rsidP="007C53CF">
      <w:pPr>
        <w:numPr>
          <w:ilvl w:val="0"/>
          <w:numId w:val="8"/>
        </w:numPr>
      </w:pPr>
      <w:r>
        <w:rPr>
          <w:rFonts w:hint="eastAsia"/>
          <w:b/>
          <w:bCs/>
        </w:rPr>
        <w:t>是否为镜像：</w:t>
      </w:r>
      <w:r>
        <w:rPr>
          <w:rFonts w:hint="eastAsia"/>
        </w:rPr>
        <w:t>勾选是否为镜像服务器。</w:t>
      </w:r>
      <w:r>
        <w:rPr>
          <w:rFonts w:hint="eastAsia"/>
          <w:i/>
          <w:iCs/>
        </w:rPr>
        <w:t>常见错误：未勾选。</w:t>
      </w:r>
    </w:p>
    <w:p w14:paraId="0F508F2D" w14:textId="77777777" w:rsidR="007C53CF" w:rsidRDefault="007C53CF" w:rsidP="007C53CF">
      <w:pPr>
        <w:numPr>
          <w:ilvl w:val="0"/>
          <w:numId w:val="8"/>
        </w:numPr>
      </w:pPr>
      <w:r>
        <w:rPr>
          <w:rFonts w:hint="eastAsia"/>
          <w:b/>
          <w:bCs/>
        </w:rPr>
        <w:t>统一社会信用代码：</w:t>
      </w:r>
      <w:r>
        <w:rPr>
          <w:rFonts w:hint="eastAsia"/>
        </w:rPr>
        <w:t>填写申请单位统一社会信用代码。</w:t>
      </w:r>
      <w:r>
        <w:rPr>
          <w:rFonts w:hint="eastAsia"/>
          <w:i/>
          <w:iCs/>
        </w:rPr>
        <w:t>常见错误：与法人资格证明文件所载不一致等</w:t>
      </w:r>
      <w:r>
        <w:rPr>
          <w:rFonts w:hint="eastAsia"/>
        </w:rPr>
        <w:t>。</w:t>
      </w:r>
    </w:p>
    <w:p w14:paraId="2091784F" w14:textId="77777777" w:rsidR="007C53CF" w:rsidRDefault="007C53CF" w:rsidP="007C53CF">
      <w:pPr>
        <w:numPr>
          <w:ilvl w:val="0"/>
          <w:numId w:val="8"/>
        </w:numPr>
      </w:pPr>
      <w:r>
        <w:rPr>
          <w:rFonts w:hint="eastAsia"/>
          <w:b/>
          <w:bCs/>
        </w:rPr>
        <w:t>注册地址：</w:t>
      </w:r>
      <w:r>
        <w:rPr>
          <w:rFonts w:hint="eastAsia"/>
        </w:rPr>
        <w:t>填写申请单位注册地址。</w:t>
      </w:r>
      <w:r>
        <w:rPr>
          <w:rFonts w:hint="eastAsia"/>
          <w:i/>
          <w:iCs/>
        </w:rPr>
        <w:t>常见错误：与法人资格证明文件所载不一致等</w:t>
      </w:r>
      <w:r>
        <w:rPr>
          <w:rFonts w:hint="eastAsia"/>
        </w:rPr>
        <w:t>。</w:t>
      </w:r>
    </w:p>
    <w:p w14:paraId="07C122B4" w14:textId="77777777" w:rsidR="007C53CF" w:rsidRDefault="007C53CF" w:rsidP="007C53CF">
      <w:pPr>
        <w:numPr>
          <w:ilvl w:val="0"/>
          <w:numId w:val="8"/>
        </w:numPr>
      </w:pPr>
      <w:r>
        <w:rPr>
          <w:rFonts w:hint="eastAsia"/>
          <w:b/>
          <w:bCs/>
        </w:rPr>
        <w:t>注册机关：</w:t>
      </w:r>
      <w:r>
        <w:rPr>
          <w:rFonts w:hint="eastAsia"/>
        </w:rPr>
        <w:t>填写申请人注册机关。</w:t>
      </w:r>
      <w:r>
        <w:rPr>
          <w:rFonts w:hint="eastAsia"/>
          <w:i/>
          <w:iCs/>
        </w:rPr>
        <w:t>常见错误：与法人资格证明文件所载不一致等</w:t>
      </w:r>
      <w:r>
        <w:rPr>
          <w:rFonts w:hint="eastAsia"/>
        </w:rPr>
        <w:t>。</w:t>
      </w:r>
    </w:p>
    <w:p w14:paraId="175D091E" w14:textId="77777777" w:rsidR="007C53CF" w:rsidRDefault="007C53CF" w:rsidP="007C53CF">
      <w:pPr>
        <w:numPr>
          <w:ilvl w:val="0"/>
          <w:numId w:val="8"/>
        </w:numPr>
      </w:pPr>
      <w:r>
        <w:rPr>
          <w:rFonts w:hint="eastAsia"/>
          <w:b/>
          <w:bCs/>
        </w:rPr>
        <w:t>注册资本：</w:t>
      </w:r>
      <w:r>
        <w:rPr>
          <w:rFonts w:hint="eastAsia"/>
        </w:rPr>
        <w:t>填写申请人注册资本。</w:t>
      </w:r>
      <w:r>
        <w:rPr>
          <w:rFonts w:hint="eastAsia"/>
          <w:i/>
          <w:iCs/>
        </w:rPr>
        <w:t>常见错误：与法人资格证明文件所载不一致等</w:t>
      </w:r>
      <w:r>
        <w:rPr>
          <w:rFonts w:hint="eastAsia"/>
        </w:rPr>
        <w:t>。</w:t>
      </w:r>
    </w:p>
    <w:p w14:paraId="67338070" w14:textId="77777777" w:rsidR="007C53CF" w:rsidRDefault="007C53CF" w:rsidP="007C53CF">
      <w:pPr>
        <w:numPr>
          <w:ilvl w:val="0"/>
          <w:numId w:val="8"/>
        </w:numPr>
      </w:pPr>
      <w:r>
        <w:rPr>
          <w:rFonts w:hint="eastAsia"/>
          <w:b/>
          <w:bCs/>
        </w:rPr>
        <w:t>成立日期：</w:t>
      </w:r>
      <w:r>
        <w:rPr>
          <w:rFonts w:hint="eastAsia"/>
        </w:rPr>
        <w:t>填写申请人成立日期。</w:t>
      </w:r>
      <w:r>
        <w:rPr>
          <w:rFonts w:hint="eastAsia"/>
          <w:i/>
          <w:iCs/>
        </w:rPr>
        <w:t>常见错误：与法人资格证明文件所载不一致等</w:t>
      </w:r>
      <w:r>
        <w:rPr>
          <w:rFonts w:hint="eastAsia"/>
        </w:rPr>
        <w:t>。</w:t>
      </w:r>
    </w:p>
    <w:p w14:paraId="3DD33FE6" w14:textId="77777777" w:rsidR="007C53CF" w:rsidRDefault="007C53CF" w:rsidP="007C53CF">
      <w:pPr>
        <w:numPr>
          <w:ilvl w:val="0"/>
          <w:numId w:val="8"/>
        </w:numPr>
      </w:pPr>
      <w:r>
        <w:rPr>
          <w:rFonts w:hint="eastAsia"/>
          <w:b/>
          <w:bCs/>
        </w:rPr>
        <w:t>有效期：</w:t>
      </w:r>
      <w:r>
        <w:rPr>
          <w:rFonts w:hint="eastAsia"/>
        </w:rPr>
        <w:t>填写申请人法人资格有效期。</w:t>
      </w:r>
      <w:r>
        <w:rPr>
          <w:rFonts w:hint="eastAsia"/>
          <w:i/>
          <w:iCs/>
        </w:rPr>
        <w:t>常见错误：与法人资格证明文件所载不一致等</w:t>
      </w:r>
      <w:r>
        <w:rPr>
          <w:rFonts w:hint="eastAsia"/>
        </w:rPr>
        <w:t>。</w:t>
      </w:r>
    </w:p>
    <w:p w14:paraId="6C473404" w14:textId="77777777" w:rsidR="007C53CF" w:rsidRDefault="007C53CF" w:rsidP="007C53CF">
      <w:pPr>
        <w:numPr>
          <w:ilvl w:val="0"/>
          <w:numId w:val="8"/>
        </w:numPr>
      </w:pPr>
      <w:r>
        <w:rPr>
          <w:rFonts w:hint="eastAsia"/>
          <w:b/>
          <w:bCs/>
        </w:rPr>
        <w:t>通信地址：</w:t>
      </w:r>
      <w:r>
        <w:rPr>
          <w:rFonts w:hint="eastAsia"/>
        </w:rPr>
        <w:t>填写主要办公场所地址，具体到省区市</w:t>
      </w:r>
      <w:r>
        <w:rPr>
          <w:rFonts w:hint="eastAsia"/>
        </w:rPr>
        <w:t>+</w:t>
      </w:r>
      <w:r>
        <w:rPr>
          <w:rFonts w:hint="eastAsia"/>
        </w:rPr>
        <w:t>详细门牌地址。</w:t>
      </w:r>
      <w:r>
        <w:rPr>
          <w:rFonts w:hint="eastAsia"/>
          <w:i/>
          <w:iCs/>
        </w:rPr>
        <w:t>常见错误：填写地址不准确、不详细，地址非主要办公场所地址等</w:t>
      </w:r>
      <w:r>
        <w:rPr>
          <w:rFonts w:hint="eastAsia"/>
        </w:rPr>
        <w:t>。</w:t>
      </w:r>
    </w:p>
    <w:p w14:paraId="02A37904" w14:textId="77777777" w:rsidR="007C53CF" w:rsidRDefault="007C53CF" w:rsidP="007C53CF">
      <w:pPr>
        <w:numPr>
          <w:ilvl w:val="0"/>
          <w:numId w:val="8"/>
        </w:numPr>
      </w:pPr>
      <w:r>
        <w:rPr>
          <w:rFonts w:hint="eastAsia"/>
          <w:b/>
          <w:bCs/>
        </w:rPr>
        <w:t>邮编：</w:t>
      </w:r>
      <w:r>
        <w:rPr>
          <w:rFonts w:hint="eastAsia"/>
        </w:rPr>
        <w:t>填写主要办公场所地址邮编。</w:t>
      </w:r>
    </w:p>
    <w:p w14:paraId="54662FCC" w14:textId="77777777" w:rsidR="007C53CF" w:rsidRDefault="007C53CF" w:rsidP="007C53CF">
      <w:pPr>
        <w:numPr>
          <w:ilvl w:val="0"/>
          <w:numId w:val="8"/>
        </w:numPr>
      </w:pPr>
      <w:r>
        <w:rPr>
          <w:rFonts w:hint="eastAsia"/>
          <w:b/>
          <w:bCs/>
        </w:rPr>
        <w:t>股权结构：</w:t>
      </w:r>
      <w:r>
        <w:rPr>
          <w:rFonts w:hint="eastAsia"/>
        </w:rPr>
        <w:t>申请单位为有限责任公司、股份有限公司或其他企业法人的，应勾选“适用”并填写股权结构。</w:t>
      </w:r>
      <w:r>
        <w:rPr>
          <w:rFonts w:hint="eastAsia"/>
          <w:i/>
          <w:iCs/>
        </w:rPr>
        <w:t>常见错误：未勾选、错误勾选或勾选“适用”但未填写股权结构内容。</w:t>
      </w:r>
    </w:p>
    <w:p w14:paraId="6F44786E" w14:textId="77777777" w:rsidR="007C53CF" w:rsidRDefault="007C53CF" w:rsidP="007C53CF">
      <w:pPr>
        <w:numPr>
          <w:ilvl w:val="0"/>
          <w:numId w:val="8"/>
        </w:numPr>
      </w:pPr>
      <w:r>
        <w:rPr>
          <w:rFonts w:hint="eastAsia"/>
          <w:b/>
          <w:bCs/>
        </w:rPr>
        <w:t>股东国别：</w:t>
      </w:r>
      <w:r>
        <w:rPr>
          <w:rFonts w:hint="eastAsia"/>
        </w:rPr>
        <w:t>填写股东国别，股东为境外自然人或境外法人的，需填写国籍。</w:t>
      </w:r>
      <w:r>
        <w:rPr>
          <w:rFonts w:hint="eastAsia"/>
          <w:i/>
          <w:iCs/>
        </w:rPr>
        <w:t>常见错误：勾选“境外”但未填写国籍等。</w:t>
      </w:r>
    </w:p>
    <w:p w14:paraId="30CD0434" w14:textId="77777777" w:rsidR="007C53CF" w:rsidRDefault="007C53CF" w:rsidP="007C53CF">
      <w:pPr>
        <w:numPr>
          <w:ilvl w:val="0"/>
          <w:numId w:val="8"/>
        </w:numPr>
      </w:pPr>
      <w:r>
        <w:rPr>
          <w:rFonts w:hint="eastAsia"/>
          <w:b/>
          <w:bCs/>
        </w:rPr>
        <w:t>股东名称：</w:t>
      </w:r>
      <w:r>
        <w:rPr>
          <w:rFonts w:hint="eastAsia"/>
        </w:rPr>
        <w:t>填写股东名称全称。</w:t>
      </w:r>
    </w:p>
    <w:p w14:paraId="44271CA0" w14:textId="77777777" w:rsidR="007C53CF" w:rsidRDefault="007C53CF" w:rsidP="007C53CF">
      <w:pPr>
        <w:numPr>
          <w:ilvl w:val="0"/>
          <w:numId w:val="8"/>
        </w:numPr>
      </w:pPr>
      <w:r>
        <w:rPr>
          <w:rFonts w:hint="eastAsia"/>
          <w:b/>
          <w:bCs/>
        </w:rPr>
        <w:t>股东类别：</w:t>
      </w:r>
      <w:r>
        <w:rPr>
          <w:rFonts w:hint="eastAsia"/>
        </w:rPr>
        <w:t>勾选股东类别，自然人或法人。</w:t>
      </w:r>
    </w:p>
    <w:p w14:paraId="2B8208E2" w14:textId="77777777" w:rsidR="007C53CF" w:rsidRDefault="007C53CF" w:rsidP="007C53CF">
      <w:pPr>
        <w:numPr>
          <w:ilvl w:val="0"/>
          <w:numId w:val="8"/>
        </w:numPr>
      </w:pPr>
      <w:r>
        <w:rPr>
          <w:rFonts w:hint="eastAsia"/>
          <w:b/>
          <w:bCs/>
        </w:rPr>
        <w:t>股东证件类型：</w:t>
      </w:r>
      <w:r>
        <w:rPr>
          <w:rFonts w:hint="eastAsia"/>
        </w:rPr>
        <w:t>选择股东证件类别，提交《附件</w:t>
      </w:r>
      <w:r>
        <w:rPr>
          <w:rFonts w:hint="eastAsia"/>
        </w:rPr>
        <w:t>1-</w:t>
      </w:r>
      <w:r>
        <w:t>3</w:t>
      </w:r>
      <w:r>
        <w:rPr>
          <w:rFonts w:hint="eastAsia"/>
        </w:rPr>
        <w:t>：法人资格证明文件（股东）》或《附件</w:t>
      </w:r>
      <w:r>
        <w:t>1</w:t>
      </w:r>
      <w:r>
        <w:rPr>
          <w:rFonts w:hint="eastAsia"/>
        </w:rPr>
        <w:t>-</w:t>
      </w:r>
      <w:r>
        <w:t>2</w:t>
      </w:r>
      <w:r>
        <w:rPr>
          <w:rFonts w:hint="eastAsia"/>
        </w:rPr>
        <w:t>：身份证明（股东）》。</w:t>
      </w:r>
      <w:r>
        <w:rPr>
          <w:rFonts w:hint="eastAsia"/>
          <w:i/>
          <w:iCs/>
        </w:rPr>
        <w:t>常见错误：附件内容与股权结构不符、附件不足、附件内容不清晰等。</w:t>
      </w:r>
    </w:p>
    <w:p w14:paraId="369B8903" w14:textId="77777777" w:rsidR="007C53CF" w:rsidRDefault="007C53CF" w:rsidP="007C53CF">
      <w:pPr>
        <w:numPr>
          <w:ilvl w:val="0"/>
          <w:numId w:val="8"/>
        </w:numPr>
        <w:rPr>
          <w:i/>
          <w:iCs/>
        </w:rPr>
      </w:pPr>
      <w:r>
        <w:rPr>
          <w:rFonts w:hint="eastAsia"/>
          <w:b/>
          <w:bCs/>
        </w:rPr>
        <w:t>股东证件号码：</w:t>
      </w:r>
      <w:r>
        <w:rPr>
          <w:rFonts w:hint="eastAsia"/>
        </w:rPr>
        <w:t>股东为境内企业的，填写统一社会信用代码；股东为境外企业的，填写境外企业证件类型及其相应证件号码，如无证件号码可不填写。</w:t>
      </w:r>
      <w:r>
        <w:rPr>
          <w:rFonts w:hint="eastAsia"/>
          <w:i/>
          <w:iCs/>
        </w:rPr>
        <w:t>常见错误：股东证件号码与其法人资格证明文件、身份证明文件不一致等。</w:t>
      </w:r>
    </w:p>
    <w:p w14:paraId="07E419CD" w14:textId="77777777" w:rsidR="007C53CF" w:rsidRDefault="007C53CF" w:rsidP="007C53CF">
      <w:pPr>
        <w:numPr>
          <w:ilvl w:val="0"/>
          <w:numId w:val="8"/>
        </w:numPr>
      </w:pPr>
      <w:r>
        <w:rPr>
          <w:rFonts w:hint="eastAsia"/>
          <w:b/>
          <w:bCs/>
        </w:rPr>
        <w:t>股东参股比例：</w:t>
      </w:r>
      <w:r>
        <w:rPr>
          <w:rFonts w:hint="eastAsia"/>
        </w:rPr>
        <w:t>股东股权比例相加应等于</w:t>
      </w:r>
      <w:r>
        <w:rPr>
          <w:rFonts w:hint="eastAsia"/>
        </w:rPr>
        <w:t>100%</w:t>
      </w:r>
      <w:r>
        <w:rPr>
          <w:rFonts w:hint="eastAsia"/>
        </w:rPr>
        <w:t>；上市公司仅需提供前十大股东信息，其余股东（</w:t>
      </w:r>
      <w:proofErr w:type="gramStart"/>
      <w:r>
        <w:rPr>
          <w:rFonts w:hint="eastAsia"/>
        </w:rPr>
        <w:t>含流通</w:t>
      </w:r>
      <w:proofErr w:type="gramEnd"/>
      <w:r>
        <w:rPr>
          <w:rFonts w:hint="eastAsia"/>
        </w:rPr>
        <w:t>股股东等）以“其他”概括。</w:t>
      </w:r>
      <w:r>
        <w:rPr>
          <w:rFonts w:hint="eastAsia"/>
          <w:i/>
          <w:iCs/>
        </w:rPr>
        <w:t>常见错误：股权比例相加不等于</w:t>
      </w:r>
      <w:r>
        <w:rPr>
          <w:rFonts w:hint="eastAsia"/>
          <w:i/>
          <w:iCs/>
        </w:rPr>
        <w:t>100%</w:t>
      </w:r>
      <w:r>
        <w:rPr>
          <w:rFonts w:hint="eastAsia"/>
          <w:i/>
          <w:iCs/>
        </w:rPr>
        <w:t>、上市公司未提供前十大股东信息、上市公司未以“其他”概括流通股股东、提供信息与主管部门公开信息不符等。</w:t>
      </w:r>
    </w:p>
    <w:p w14:paraId="54BE7B8D" w14:textId="77777777" w:rsidR="007C53CF" w:rsidRDefault="007C53CF" w:rsidP="007C53CF">
      <w:pPr>
        <w:numPr>
          <w:ilvl w:val="0"/>
          <w:numId w:val="8"/>
        </w:numPr>
      </w:pPr>
      <w:r>
        <w:rPr>
          <w:rFonts w:hint="eastAsia"/>
          <w:b/>
          <w:bCs/>
        </w:rPr>
        <w:t>机构性质：</w:t>
      </w:r>
      <w:r>
        <w:rPr>
          <w:rFonts w:hint="eastAsia"/>
        </w:rPr>
        <w:t>填写申请单位机构性质。</w:t>
      </w:r>
      <w:r>
        <w:rPr>
          <w:rFonts w:hint="eastAsia"/>
          <w:i/>
          <w:iCs/>
        </w:rPr>
        <w:t>常见错误：机构性质与法人资格证明文件中载明的类型明显不符、机构性质与股权结构填写情况明显不符、勾选“其他”但未填写相应机构性质内容等。</w:t>
      </w:r>
    </w:p>
    <w:p w14:paraId="2A96C543" w14:textId="77777777" w:rsidR="007C53CF" w:rsidRDefault="007C53CF" w:rsidP="007C53CF">
      <w:pPr>
        <w:numPr>
          <w:ilvl w:val="0"/>
          <w:numId w:val="8"/>
        </w:numPr>
      </w:pPr>
      <w:r>
        <w:rPr>
          <w:rFonts w:hint="eastAsia"/>
          <w:b/>
          <w:bCs/>
        </w:rPr>
        <w:t>上市情况：</w:t>
      </w:r>
      <w:r>
        <w:rPr>
          <w:rFonts w:hint="eastAsia"/>
        </w:rPr>
        <w:t>填写申请单位上市情况。常见错误：上市情况与股权结构部分填写存在矛盾或勾选“其他地区上市”但未填写相应上市情况内容等。</w:t>
      </w:r>
    </w:p>
    <w:p w14:paraId="751A6A89" w14:textId="77777777" w:rsidR="007C53CF" w:rsidRDefault="007C53CF" w:rsidP="007C53CF"/>
    <w:p w14:paraId="117609C0" w14:textId="77777777" w:rsidR="007C53CF" w:rsidRDefault="007C53CF" w:rsidP="007C53CF">
      <w:pPr>
        <w:pStyle w:val="4"/>
        <w:ind w:firstLineChars="0" w:firstLine="0"/>
        <w:jc w:val="center"/>
      </w:pPr>
      <w:r>
        <w:br w:type="page"/>
      </w:r>
      <w:r>
        <w:rPr>
          <w:rFonts w:hint="eastAsia"/>
        </w:rPr>
        <w:lastRenderedPageBreak/>
        <w:t>表</w:t>
      </w:r>
      <w:r>
        <w:t>2</w:t>
      </w:r>
      <w:r>
        <w:rPr>
          <w:rFonts w:hint="eastAsia"/>
        </w:rPr>
        <w:t xml:space="preserve"> 机构概况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425"/>
        <w:gridCol w:w="567"/>
        <w:gridCol w:w="992"/>
        <w:gridCol w:w="425"/>
        <w:gridCol w:w="1418"/>
        <w:gridCol w:w="55"/>
        <w:gridCol w:w="784"/>
        <w:gridCol w:w="862"/>
        <w:gridCol w:w="558"/>
        <w:gridCol w:w="1423"/>
      </w:tblGrid>
      <w:tr w:rsidR="007C53CF" w14:paraId="5F78DB9E" w14:textId="77777777" w:rsidTr="005C546B">
        <w:trPr>
          <w:trHeight w:val="315"/>
          <w:jc w:val="center"/>
        </w:trPr>
        <w:tc>
          <w:tcPr>
            <w:tcW w:w="1526" w:type="dxa"/>
            <w:gridSpan w:val="2"/>
            <w:vMerge w:val="restart"/>
            <w:vAlign w:val="center"/>
          </w:tcPr>
          <w:p w14:paraId="7860C784" w14:textId="77777777" w:rsidR="007C53CF" w:rsidRDefault="007C53CF" w:rsidP="005C546B">
            <w:pPr>
              <w:jc w:val="center"/>
              <w:rPr>
                <w:rFonts w:ascii="仿宋_GB2312" w:eastAsia="仿宋_GB2312" w:hAnsi="仿宋_GB2312"/>
                <w:b/>
                <w:sz w:val="24"/>
                <w:szCs w:val="24"/>
              </w:rPr>
            </w:pPr>
            <w:r>
              <w:rPr>
                <w:b/>
                <w:sz w:val="24"/>
                <w:szCs w:val="30"/>
              </w:rPr>
              <w:t>运行机构基本情况介绍</w:t>
            </w:r>
          </w:p>
        </w:tc>
        <w:tc>
          <w:tcPr>
            <w:tcW w:w="1559" w:type="dxa"/>
            <w:gridSpan w:val="2"/>
            <w:vAlign w:val="center"/>
          </w:tcPr>
          <w:p w14:paraId="33D2F8B5" w14:textId="77777777" w:rsidR="007C53CF" w:rsidRDefault="007C53CF" w:rsidP="005C546B">
            <w:pPr>
              <w:jc w:val="center"/>
              <w:rPr>
                <w:rFonts w:ascii="仿宋_GB2312" w:eastAsia="仿宋_GB2312" w:hAnsi="仿宋_GB2312"/>
                <w:b/>
                <w:sz w:val="24"/>
                <w:szCs w:val="24"/>
              </w:rPr>
            </w:pPr>
            <w:r>
              <w:rPr>
                <w:rFonts w:ascii="仿宋_GB2312" w:eastAsia="仿宋_GB2312" w:hAnsi="仿宋_GB2312" w:hint="eastAsia"/>
                <w:b/>
                <w:sz w:val="24"/>
                <w:szCs w:val="24"/>
              </w:rPr>
              <w:t>主营业务</w:t>
            </w:r>
          </w:p>
        </w:tc>
        <w:tc>
          <w:tcPr>
            <w:tcW w:w="5525" w:type="dxa"/>
            <w:gridSpan w:val="7"/>
            <w:vAlign w:val="center"/>
          </w:tcPr>
          <w:p w14:paraId="3F9C0501" w14:textId="77777777" w:rsidR="007C53CF" w:rsidRDefault="007C53CF" w:rsidP="005C546B">
            <w:pPr>
              <w:jc w:val="left"/>
              <w:rPr>
                <w:color w:val="4472C4"/>
              </w:rPr>
            </w:pPr>
          </w:p>
        </w:tc>
      </w:tr>
      <w:tr w:rsidR="007C53CF" w14:paraId="67F7F684" w14:textId="77777777" w:rsidTr="005C546B">
        <w:trPr>
          <w:trHeight w:val="315"/>
          <w:jc w:val="center"/>
        </w:trPr>
        <w:tc>
          <w:tcPr>
            <w:tcW w:w="1526" w:type="dxa"/>
            <w:gridSpan w:val="2"/>
            <w:vMerge/>
            <w:vAlign w:val="center"/>
          </w:tcPr>
          <w:p w14:paraId="3A8E1796" w14:textId="77777777" w:rsidR="007C53CF" w:rsidRDefault="007C53CF" w:rsidP="005C546B">
            <w:pPr>
              <w:jc w:val="center"/>
              <w:rPr>
                <w:rFonts w:ascii="仿宋_GB2312" w:eastAsia="仿宋_GB2312" w:hAnsi="仿宋_GB2312"/>
                <w:b/>
                <w:sz w:val="24"/>
                <w:szCs w:val="24"/>
              </w:rPr>
            </w:pPr>
          </w:p>
        </w:tc>
        <w:tc>
          <w:tcPr>
            <w:tcW w:w="1559" w:type="dxa"/>
            <w:gridSpan w:val="2"/>
            <w:vAlign w:val="center"/>
          </w:tcPr>
          <w:p w14:paraId="782BB180" w14:textId="77777777" w:rsidR="007C53CF" w:rsidRDefault="007C53CF" w:rsidP="005C546B">
            <w:pPr>
              <w:jc w:val="center"/>
              <w:rPr>
                <w:rFonts w:ascii="仿宋_GB2312" w:eastAsia="仿宋_GB2312" w:hAnsi="仿宋_GB2312"/>
                <w:b/>
                <w:sz w:val="24"/>
                <w:szCs w:val="24"/>
              </w:rPr>
            </w:pPr>
            <w:r>
              <w:rPr>
                <w:rFonts w:ascii="仿宋_GB2312" w:eastAsia="仿宋_GB2312" w:hAnsi="仿宋_GB2312" w:hint="eastAsia"/>
                <w:b/>
                <w:sz w:val="24"/>
                <w:szCs w:val="24"/>
              </w:rPr>
              <w:t>主要面向的用户群体</w:t>
            </w:r>
          </w:p>
        </w:tc>
        <w:tc>
          <w:tcPr>
            <w:tcW w:w="5525" w:type="dxa"/>
            <w:gridSpan w:val="7"/>
            <w:vAlign w:val="center"/>
          </w:tcPr>
          <w:p w14:paraId="3F457DCD" w14:textId="77777777" w:rsidR="007C53CF" w:rsidRDefault="007C53CF" w:rsidP="005C546B">
            <w:pPr>
              <w:jc w:val="left"/>
              <w:rPr>
                <w:rFonts w:ascii="仿宋_GB2312" w:eastAsia="仿宋_GB2312" w:hAnsi="仿宋_GB2312"/>
                <w:bCs/>
                <w:sz w:val="24"/>
                <w:szCs w:val="24"/>
              </w:rPr>
            </w:pPr>
          </w:p>
        </w:tc>
      </w:tr>
      <w:tr w:rsidR="007C53CF" w14:paraId="2A379730" w14:textId="77777777" w:rsidTr="005C546B">
        <w:trPr>
          <w:jc w:val="center"/>
        </w:trPr>
        <w:tc>
          <w:tcPr>
            <w:tcW w:w="1526" w:type="dxa"/>
            <w:gridSpan w:val="2"/>
            <w:vAlign w:val="center"/>
          </w:tcPr>
          <w:p w14:paraId="2EB90603" w14:textId="77777777" w:rsidR="007C53CF" w:rsidRDefault="007C53CF" w:rsidP="005C546B">
            <w:pPr>
              <w:jc w:val="center"/>
              <w:rPr>
                <w:rFonts w:ascii="仿宋_GB2312" w:eastAsia="仿宋_GB2312" w:hAnsi="仿宋_GB2312"/>
                <w:b/>
                <w:sz w:val="24"/>
                <w:szCs w:val="24"/>
              </w:rPr>
            </w:pPr>
            <w:r>
              <w:rPr>
                <w:rFonts w:ascii="仿宋_GB2312" w:eastAsia="仿宋_GB2312" w:hAnsi="仿宋_GB2312" w:hint="eastAsia"/>
                <w:b/>
                <w:sz w:val="24"/>
                <w:szCs w:val="24"/>
              </w:rPr>
              <w:t>主要办公场所地址</w:t>
            </w:r>
          </w:p>
        </w:tc>
        <w:tc>
          <w:tcPr>
            <w:tcW w:w="7084" w:type="dxa"/>
            <w:gridSpan w:val="9"/>
          </w:tcPr>
          <w:p w14:paraId="0B2875B0" w14:textId="77777777" w:rsidR="007C53CF" w:rsidRDefault="007C53CF" w:rsidP="005C546B">
            <w:pPr>
              <w:jc w:val="left"/>
              <w:rPr>
                <w:rFonts w:ascii="仿宋" w:eastAsia="仿宋" w:hAnsi="仿宋" w:cs="仿宋"/>
                <w:bCs/>
                <w:sz w:val="24"/>
                <w:szCs w:val="24"/>
              </w:rPr>
            </w:pPr>
          </w:p>
        </w:tc>
      </w:tr>
      <w:tr w:rsidR="007C53CF" w14:paraId="414DA40E" w14:textId="77777777" w:rsidTr="005C546B">
        <w:trPr>
          <w:jc w:val="center"/>
        </w:trPr>
        <w:tc>
          <w:tcPr>
            <w:tcW w:w="8610" w:type="dxa"/>
            <w:gridSpan w:val="11"/>
            <w:vAlign w:val="center"/>
          </w:tcPr>
          <w:p w14:paraId="31AFD365" w14:textId="77777777" w:rsidR="007C53CF" w:rsidRDefault="007C53CF" w:rsidP="005C546B">
            <w:pPr>
              <w:jc w:val="center"/>
              <w:rPr>
                <w:rFonts w:ascii="仿宋_GB2312" w:eastAsia="仿宋_GB2312" w:hAnsi="仿宋_GB2312"/>
                <w:b/>
                <w:sz w:val="24"/>
                <w:szCs w:val="24"/>
              </w:rPr>
            </w:pPr>
            <w:r>
              <w:rPr>
                <w:rFonts w:ascii="仿宋_GB2312" w:eastAsia="仿宋_GB2312" w:hAnsi="仿宋_GB2312" w:hint="eastAsia"/>
                <w:b/>
                <w:sz w:val="24"/>
                <w:szCs w:val="24"/>
              </w:rPr>
              <w:t>法定代表人信息</w:t>
            </w:r>
            <w:r>
              <w:rPr>
                <w:rFonts w:ascii="仿宋_GB2312" w:eastAsia="仿宋_GB2312" w:hAnsi="仿宋_GB2312" w:hint="eastAsia"/>
                <w:b/>
                <w:color w:val="FF0000"/>
                <w:sz w:val="24"/>
                <w:szCs w:val="24"/>
              </w:rPr>
              <w:t>附件2-1：身份证明（法定代表人）</w:t>
            </w:r>
          </w:p>
        </w:tc>
      </w:tr>
      <w:tr w:rsidR="007C53CF" w14:paraId="44334A06" w14:textId="77777777" w:rsidTr="005C546B">
        <w:trPr>
          <w:jc w:val="center"/>
        </w:trPr>
        <w:tc>
          <w:tcPr>
            <w:tcW w:w="3085" w:type="dxa"/>
            <w:gridSpan w:val="4"/>
            <w:vAlign w:val="center"/>
          </w:tcPr>
          <w:p w14:paraId="5A9B892C" w14:textId="77777777" w:rsidR="007C53CF" w:rsidRDefault="007C53CF" w:rsidP="005C546B">
            <w:pPr>
              <w:jc w:val="center"/>
              <w:rPr>
                <w:rFonts w:ascii="仿宋_GB2312" w:eastAsia="仿宋_GB2312" w:hAnsi="仿宋_GB2312"/>
                <w:b/>
                <w:sz w:val="24"/>
                <w:szCs w:val="24"/>
              </w:rPr>
            </w:pPr>
            <w:r>
              <w:rPr>
                <w:rFonts w:ascii="仿宋_GB2312" w:eastAsia="仿宋_GB2312" w:hAnsi="仿宋_GB2312" w:hint="eastAsia"/>
                <w:b/>
                <w:sz w:val="24"/>
                <w:szCs w:val="24"/>
              </w:rPr>
              <w:t>姓名</w:t>
            </w:r>
          </w:p>
        </w:tc>
        <w:tc>
          <w:tcPr>
            <w:tcW w:w="1898" w:type="dxa"/>
            <w:gridSpan w:val="3"/>
            <w:vAlign w:val="center"/>
          </w:tcPr>
          <w:p w14:paraId="1BEA3FE4" w14:textId="77777777" w:rsidR="007C53CF" w:rsidRDefault="007C53CF" w:rsidP="005C546B">
            <w:pPr>
              <w:jc w:val="center"/>
              <w:rPr>
                <w:rFonts w:ascii="仿宋" w:eastAsia="仿宋" w:hAnsi="仿宋" w:cs="仿宋"/>
                <w:bCs/>
                <w:sz w:val="24"/>
                <w:szCs w:val="24"/>
              </w:rPr>
            </w:pPr>
          </w:p>
        </w:tc>
        <w:tc>
          <w:tcPr>
            <w:tcW w:w="1646" w:type="dxa"/>
            <w:gridSpan w:val="2"/>
            <w:vAlign w:val="center"/>
          </w:tcPr>
          <w:p w14:paraId="04A1DEAE" w14:textId="77777777" w:rsidR="007C53CF" w:rsidRDefault="007C53CF" w:rsidP="005C546B">
            <w:pPr>
              <w:jc w:val="center"/>
              <w:rPr>
                <w:rFonts w:ascii="仿宋_GB2312" w:eastAsia="仿宋_GB2312" w:hAnsi="仿宋_GB2312"/>
                <w:b/>
                <w:sz w:val="24"/>
                <w:szCs w:val="24"/>
              </w:rPr>
            </w:pPr>
            <w:r>
              <w:rPr>
                <w:rFonts w:ascii="仿宋_GB2312" w:eastAsia="仿宋_GB2312" w:hAnsi="仿宋_GB2312" w:hint="eastAsia"/>
                <w:b/>
                <w:sz w:val="24"/>
                <w:szCs w:val="24"/>
              </w:rPr>
              <w:t>证件类型</w:t>
            </w:r>
          </w:p>
        </w:tc>
        <w:tc>
          <w:tcPr>
            <w:tcW w:w="1981" w:type="dxa"/>
            <w:gridSpan w:val="2"/>
            <w:vAlign w:val="center"/>
          </w:tcPr>
          <w:p w14:paraId="50E86C50" w14:textId="77777777" w:rsidR="007C53CF" w:rsidRDefault="007C53CF" w:rsidP="005C546B">
            <w:pPr>
              <w:jc w:val="left"/>
              <w:rPr>
                <w:rFonts w:ascii="仿宋_GB2312" w:eastAsia="仿宋_GB2312" w:hAnsi="宋体" w:cs="宋体"/>
                <w:bCs/>
                <w:sz w:val="24"/>
                <w:szCs w:val="24"/>
              </w:rPr>
            </w:pPr>
            <w:r>
              <w:rPr>
                <w:rFonts w:ascii="仿宋_GB2312" w:eastAsia="仿宋_GB2312" w:hAnsi="宋体" w:cs="宋体" w:hint="eastAsia"/>
                <w:bCs/>
                <w:color w:val="000000"/>
                <w:sz w:val="24"/>
                <w:szCs w:val="24"/>
              </w:rPr>
              <w:t>□</w:t>
            </w:r>
            <w:r>
              <w:rPr>
                <w:rFonts w:ascii="仿宋_GB2312" w:eastAsia="仿宋_GB2312" w:hAnsi="宋体" w:cs="宋体" w:hint="eastAsia"/>
                <w:bCs/>
                <w:sz w:val="24"/>
                <w:szCs w:val="24"/>
              </w:rPr>
              <w:t>中国居民身份证</w:t>
            </w:r>
          </w:p>
          <w:p w14:paraId="7F900E41" w14:textId="77777777" w:rsidR="007C53CF" w:rsidRDefault="007C53CF" w:rsidP="005C546B">
            <w:pPr>
              <w:jc w:val="left"/>
              <w:rPr>
                <w:rFonts w:ascii="仿宋_GB2312" w:eastAsia="仿宋_GB2312" w:hAnsi="宋体" w:cs="宋体"/>
                <w:bCs/>
                <w:sz w:val="24"/>
                <w:szCs w:val="24"/>
              </w:rPr>
            </w:pPr>
            <w:r>
              <w:rPr>
                <w:rFonts w:ascii="仿宋_GB2312" w:eastAsia="仿宋_GB2312" w:hAnsi="宋体" w:cs="宋体" w:hint="eastAsia"/>
                <w:bCs/>
                <w:color w:val="000000"/>
                <w:sz w:val="24"/>
                <w:szCs w:val="24"/>
              </w:rPr>
              <w:t>□</w:t>
            </w:r>
            <w:r>
              <w:rPr>
                <w:rFonts w:ascii="仿宋_GB2312" w:eastAsia="仿宋_GB2312" w:hAnsi="宋体" w:cs="宋体" w:hint="eastAsia"/>
                <w:bCs/>
                <w:sz w:val="24"/>
                <w:szCs w:val="24"/>
              </w:rPr>
              <w:t>护照</w:t>
            </w:r>
          </w:p>
          <w:p w14:paraId="547FC19B" w14:textId="77777777" w:rsidR="007C53CF" w:rsidRDefault="007C53CF" w:rsidP="005C546B">
            <w:pPr>
              <w:jc w:val="left"/>
              <w:rPr>
                <w:rFonts w:ascii="仿宋_GB2312" w:eastAsia="仿宋_GB2312" w:hAnsi="宋体" w:cs="宋体"/>
                <w:b/>
                <w:sz w:val="24"/>
                <w:szCs w:val="24"/>
              </w:rPr>
            </w:pPr>
            <w:r>
              <w:rPr>
                <w:rFonts w:ascii="仿宋_GB2312" w:eastAsia="仿宋_GB2312" w:hAnsi="宋体" w:cs="宋体" w:hint="eastAsia"/>
                <w:bCs/>
                <w:color w:val="000000"/>
                <w:sz w:val="24"/>
                <w:szCs w:val="24"/>
              </w:rPr>
              <w:t>□其他</w:t>
            </w:r>
          </w:p>
        </w:tc>
      </w:tr>
      <w:tr w:rsidR="007C53CF" w14:paraId="79918C03" w14:textId="77777777" w:rsidTr="005C546B">
        <w:trPr>
          <w:jc w:val="center"/>
        </w:trPr>
        <w:tc>
          <w:tcPr>
            <w:tcW w:w="3085" w:type="dxa"/>
            <w:gridSpan w:val="4"/>
            <w:vAlign w:val="center"/>
          </w:tcPr>
          <w:p w14:paraId="7EABA589" w14:textId="77777777" w:rsidR="007C53CF" w:rsidRDefault="007C53CF" w:rsidP="005C546B">
            <w:pPr>
              <w:jc w:val="center"/>
              <w:rPr>
                <w:rFonts w:ascii="仿宋_GB2312" w:eastAsia="仿宋_GB2312" w:hAnsi="仿宋_GB2312"/>
                <w:b/>
                <w:sz w:val="24"/>
                <w:szCs w:val="24"/>
              </w:rPr>
            </w:pPr>
            <w:r>
              <w:rPr>
                <w:rFonts w:ascii="仿宋_GB2312" w:eastAsia="仿宋_GB2312" w:hAnsi="仿宋_GB2312" w:hint="eastAsia"/>
                <w:b/>
                <w:sz w:val="24"/>
                <w:szCs w:val="24"/>
              </w:rPr>
              <w:t>证件号码</w:t>
            </w:r>
          </w:p>
        </w:tc>
        <w:tc>
          <w:tcPr>
            <w:tcW w:w="1898" w:type="dxa"/>
            <w:gridSpan w:val="3"/>
            <w:vAlign w:val="center"/>
          </w:tcPr>
          <w:p w14:paraId="19FA856A" w14:textId="77777777" w:rsidR="007C53CF" w:rsidRDefault="007C53CF" w:rsidP="005C546B">
            <w:pPr>
              <w:jc w:val="left"/>
            </w:pPr>
          </w:p>
        </w:tc>
        <w:tc>
          <w:tcPr>
            <w:tcW w:w="1646" w:type="dxa"/>
            <w:gridSpan w:val="2"/>
            <w:vAlign w:val="center"/>
          </w:tcPr>
          <w:p w14:paraId="3ADCE4BD" w14:textId="77777777" w:rsidR="007C53CF" w:rsidRDefault="007C53CF" w:rsidP="005C546B">
            <w:pPr>
              <w:jc w:val="center"/>
              <w:rPr>
                <w:rFonts w:ascii="仿宋" w:eastAsia="仿宋" w:hAnsi="仿宋"/>
                <w:b/>
                <w:iCs/>
                <w:sz w:val="24"/>
                <w:szCs w:val="24"/>
              </w:rPr>
            </w:pPr>
            <w:r>
              <w:rPr>
                <w:rFonts w:ascii="仿宋" w:eastAsia="仿宋" w:hAnsi="仿宋" w:hint="eastAsia"/>
                <w:b/>
                <w:iCs/>
                <w:sz w:val="24"/>
                <w:szCs w:val="24"/>
              </w:rPr>
              <w:t>手机号码</w:t>
            </w:r>
          </w:p>
        </w:tc>
        <w:tc>
          <w:tcPr>
            <w:tcW w:w="1981" w:type="dxa"/>
            <w:gridSpan w:val="2"/>
            <w:vAlign w:val="center"/>
          </w:tcPr>
          <w:p w14:paraId="473FE719" w14:textId="77777777" w:rsidR="007C53CF" w:rsidRDefault="007C53CF" w:rsidP="005C546B">
            <w:pPr>
              <w:jc w:val="left"/>
              <w:rPr>
                <w:rFonts w:ascii="仿宋_GB2312" w:eastAsia="仿宋_GB2312" w:hAnsi="仿宋_GB2312"/>
                <w:bCs/>
                <w:i/>
                <w:iCs/>
                <w:color w:val="FF0000"/>
                <w:sz w:val="24"/>
                <w:szCs w:val="24"/>
              </w:rPr>
            </w:pPr>
          </w:p>
        </w:tc>
      </w:tr>
      <w:tr w:rsidR="007C53CF" w14:paraId="6E1940CA" w14:textId="77777777" w:rsidTr="005C546B">
        <w:trPr>
          <w:jc w:val="center"/>
        </w:trPr>
        <w:tc>
          <w:tcPr>
            <w:tcW w:w="3085" w:type="dxa"/>
            <w:gridSpan w:val="4"/>
            <w:vAlign w:val="center"/>
          </w:tcPr>
          <w:p w14:paraId="5FB53870" w14:textId="77777777" w:rsidR="007C53CF" w:rsidRDefault="007C53CF" w:rsidP="005C546B">
            <w:pPr>
              <w:jc w:val="center"/>
              <w:rPr>
                <w:rFonts w:ascii="仿宋_GB2312" w:eastAsia="仿宋_GB2312" w:hAnsi="仿宋_GB2312"/>
                <w:b/>
                <w:sz w:val="24"/>
                <w:szCs w:val="24"/>
              </w:rPr>
            </w:pPr>
            <w:r>
              <w:rPr>
                <w:rFonts w:ascii="仿宋_GB2312" w:eastAsia="仿宋_GB2312" w:hAnsi="仿宋_GB2312" w:hint="eastAsia"/>
                <w:b/>
                <w:sz w:val="24"/>
                <w:szCs w:val="24"/>
              </w:rPr>
              <w:t>固定电话</w:t>
            </w:r>
          </w:p>
        </w:tc>
        <w:tc>
          <w:tcPr>
            <w:tcW w:w="1898" w:type="dxa"/>
            <w:gridSpan w:val="3"/>
            <w:vAlign w:val="center"/>
          </w:tcPr>
          <w:p w14:paraId="46430983" w14:textId="77777777" w:rsidR="007C53CF" w:rsidRDefault="007C53CF" w:rsidP="005C546B">
            <w:pPr>
              <w:jc w:val="left"/>
              <w:rPr>
                <w:rFonts w:ascii="仿宋_GB2312" w:eastAsia="仿宋_GB2312" w:hAnsi="仿宋_GB2312"/>
                <w:bCs/>
                <w:sz w:val="24"/>
                <w:szCs w:val="24"/>
              </w:rPr>
            </w:pPr>
          </w:p>
        </w:tc>
        <w:tc>
          <w:tcPr>
            <w:tcW w:w="1646" w:type="dxa"/>
            <w:gridSpan w:val="2"/>
            <w:vAlign w:val="center"/>
          </w:tcPr>
          <w:p w14:paraId="14D0C4DA" w14:textId="77777777" w:rsidR="007C53CF" w:rsidRDefault="007C53CF" w:rsidP="005C546B">
            <w:pPr>
              <w:jc w:val="center"/>
              <w:rPr>
                <w:rFonts w:ascii="仿宋_GB2312" w:eastAsia="仿宋_GB2312" w:hAnsi="仿宋_GB2312"/>
                <w:b/>
                <w:sz w:val="24"/>
                <w:szCs w:val="24"/>
              </w:rPr>
            </w:pPr>
            <w:r>
              <w:rPr>
                <w:rFonts w:ascii="仿宋_GB2312" w:eastAsia="仿宋_GB2312" w:hAnsi="仿宋_GB2312" w:hint="eastAsia"/>
                <w:b/>
                <w:sz w:val="24"/>
                <w:szCs w:val="24"/>
              </w:rPr>
              <w:t>传真</w:t>
            </w:r>
          </w:p>
        </w:tc>
        <w:tc>
          <w:tcPr>
            <w:tcW w:w="1981" w:type="dxa"/>
            <w:gridSpan w:val="2"/>
            <w:vAlign w:val="center"/>
          </w:tcPr>
          <w:p w14:paraId="281CA601" w14:textId="77777777" w:rsidR="007C53CF" w:rsidRDefault="007C53CF" w:rsidP="005C546B">
            <w:pPr>
              <w:jc w:val="left"/>
              <w:rPr>
                <w:rFonts w:ascii="仿宋_GB2312" w:eastAsia="仿宋_GB2312" w:hAnsi="仿宋_GB2312"/>
                <w:bCs/>
                <w:sz w:val="24"/>
                <w:szCs w:val="24"/>
              </w:rPr>
            </w:pPr>
          </w:p>
        </w:tc>
      </w:tr>
      <w:tr w:rsidR="007C53CF" w14:paraId="58472E31" w14:textId="77777777" w:rsidTr="005C546B">
        <w:trPr>
          <w:jc w:val="center"/>
        </w:trPr>
        <w:tc>
          <w:tcPr>
            <w:tcW w:w="3085" w:type="dxa"/>
            <w:gridSpan w:val="4"/>
            <w:vAlign w:val="center"/>
          </w:tcPr>
          <w:p w14:paraId="59D769B6" w14:textId="77777777" w:rsidR="007C53CF" w:rsidRDefault="007C53CF" w:rsidP="005C546B">
            <w:pPr>
              <w:jc w:val="center"/>
              <w:rPr>
                <w:rFonts w:ascii="仿宋_GB2312" w:eastAsia="仿宋_GB2312" w:hAnsi="仿宋_GB2312"/>
                <w:b/>
                <w:sz w:val="24"/>
                <w:szCs w:val="24"/>
              </w:rPr>
            </w:pPr>
            <w:r>
              <w:rPr>
                <w:rFonts w:ascii="仿宋_GB2312" w:eastAsia="仿宋_GB2312" w:hAnsi="仿宋_GB2312" w:hint="eastAsia"/>
                <w:b/>
                <w:sz w:val="24"/>
                <w:szCs w:val="24"/>
              </w:rPr>
              <w:t>联系邮箱</w:t>
            </w:r>
          </w:p>
        </w:tc>
        <w:tc>
          <w:tcPr>
            <w:tcW w:w="5525" w:type="dxa"/>
            <w:gridSpan w:val="7"/>
            <w:vAlign w:val="center"/>
          </w:tcPr>
          <w:p w14:paraId="37FF4D59" w14:textId="77777777" w:rsidR="007C53CF" w:rsidRDefault="007C53CF" w:rsidP="005C546B">
            <w:pPr>
              <w:rPr>
                <w:rFonts w:ascii="仿宋_GB2312" w:eastAsia="仿宋_GB2312" w:hAnsi="仿宋_GB2312"/>
                <w:bCs/>
                <w:sz w:val="24"/>
                <w:szCs w:val="24"/>
              </w:rPr>
            </w:pPr>
          </w:p>
        </w:tc>
      </w:tr>
      <w:tr w:rsidR="007C53CF" w14:paraId="1F5B1319" w14:textId="77777777" w:rsidTr="005C546B">
        <w:trPr>
          <w:jc w:val="center"/>
        </w:trPr>
        <w:tc>
          <w:tcPr>
            <w:tcW w:w="8610" w:type="dxa"/>
            <w:gridSpan w:val="11"/>
            <w:vAlign w:val="center"/>
          </w:tcPr>
          <w:p w14:paraId="3DC3E5FE" w14:textId="77777777" w:rsidR="007C53CF" w:rsidRDefault="007C53CF" w:rsidP="005C546B">
            <w:pPr>
              <w:jc w:val="center"/>
              <w:rPr>
                <w:rFonts w:ascii="仿宋_GB2312" w:eastAsia="仿宋_GB2312" w:hAnsi="仿宋_GB2312"/>
                <w:b/>
                <w:sz w:val="24"/>
                <w:szCs w:val="24"/>
              </w:rPr>
            </w:pPr>
            <w:r>
              <w:rPr>
                <w:rFonts w:ascii="仿宋_GB2312" w:eastAsia="仿宋_GB2312" w:hAnsi="仿宋_GB2312" w:hint="eastAsia"/>
                <w:b/>
                <w:sz w:val="24"/>
                <w:szCs w:val="24"/>
              </w:rPr>
              <w:t>负责人信息</w:t>
            </w:r>
            <w:r>
              <w:rPr>
                <w:rFonts w:ascii="仿宋_GB2312" w:eastAsia="仿宋_GB2312" w:hAnsi="仿宋_GB2312" w:hint="eastAsia"/>
                <w:b/>
                <w:color w:val="FF0000"/>
                <w:sz w:val="24"/>
                <w:szCs w:val="24"/>
              </w:rPr>
              <w:t>附件2-2：身份证明（负责人）</w:t>
            </w:r>
          </w:p>
        </w:tc>
      </w:tr>
      <w:tr w:rsidR="007C53CF" w14:paraId="4F4CCD1B" w14:textId="77777777" w:rsidTr="005C546B">
        <w:trPr>
          <w:jc w:val="center"/>
        </w:trPr>
        <w:tc>
          <w:tcPr>
            <w:tcW w:w="3085" w:type="dxa"/>
            <w:gridSpan w:val="4"/>
            <w:vAlign w:val="center"/>
          </w:tcPr>
          <w:p w14:paraId="03F8670D" w14:textId="77777777" w:rsidR="007C53CF" w:rsidRDefault="007C53CF" w:rsidP="005C546B">
            <w:pPr>
              <w:jc w:val="center"/>
              <w:rPr>
                <w:rFonts w:ascii="仿宋_GB2312" w:eastAsia="仿宋_GB2312" w:hAnsi="仿宋_GB2312"/>
                <w:b/>
                <w:sz w:val="24"/>
                <w:szCs w:val="24"/>
              </w:rPr>
            </w:pPr>
            <w:r>
              <w:rPr>
                <w:rFonts w:ascii="仿宋_GB2312" w:eastAsia="仿宋_GB2312" w:hAnsi="仿宋_GB2312" w:hint="eastAsia"/>
                <w:b/>
                <w:sz w:val="24"/>
                <w:szCs w:val="24"/>
              </w:rPr>
              <w:t>姓名</w:t>
            </w:r>
          </w:p>
        </w:tc>
        <w:tc>
          <w:tcPr>
            <w:tcW w:w="1898" w:type="dxa"/>
            <w:gridSpan w:val="3"/>
            <w:vAlign w:val="center"/>
          </w:tcPr>
          <w:p w14:paraId="6B95FD57" w14:textId="77777777" w:rsidR="007C53CF" w:rsidRDefault="007C53CF" w:rsidP="005C546B">
            <w:pPr>
              <w:jc w:val="center"/>
              <w:rPr>
                <w:rFonts w:ascii="仿宋_GB2312" w:eastAsia="仿宋_GB2312" w:hAnsi="仿宋_GB2312"/>
                <w:bCs/>
                <w:sz w:val="24"/>
                <w:szCs w:val="24"/>
              </w:rPr>
            </w:pPr>
          </w:p>
        </w:tc>
        <w:tc>
          <w:tcPr>
            <w:tcW w:w="1646" w:type="dxa"/>
            <w:gridSpan w:val="2"/>
            <w:vAlign w:val="center"/>
          </w:tcPr>
          <w:p w14:paraId="7424E578" w14:textId="77777777" w:rsidR="007C53CF" w:rsidRDefault="007C53CF" w:rsidP="005C546B">
            <w:pPr>
              <w:jc w:val="center"/>
              <w:rPr>
                <w:rFonts w:ascii="仿宋_GB2312" w:eastAsia="仿宋_GB2312" w:hAnsi="仿宋_GB2312"/>
                <w:b/>
                <w:sz w:val="24"/>
                <w:szCs w:val="24"/>
              </w:rPr>
            </w:pPr>
            <w:r>
              <w:rPr>
                <w:rFonts w:ascii="仿宋_GB2312" w:eastAsia="仿宋_GB2312" w:hAnsi="仿宋_GB2312" w:hint="eastAsia"/>
                <w:b/>
                <w:sz w:val="24"/>
                <w:szCs w:val="24"/>
              </w:rPr>
              <w:t>证件类型</w:t>
            </w:r>
          </w:p>
        </w:tc>
        <w:tc>
          <w:tcPr>
            <w:tcW w:w="1981" w:type="dxa"/>
            <w:gridSpan w:val="2"/>
            <w:vAlign w:val="center"/>
          </w:tcPr>
          <w:p w14:paraId="468417F7" w14:textId="77777777" w:rsidR="007C53CF" w:rsidRDefault="007C53CF" w:rsidP="005C546B">
            <w:pPr>
              <w:jc w:val="left"/>
              <w:rPr>
                <w:rFonts w:ascii="仿宋_GB2312" w:eastAsia="仿宋_GB2312" w:hAnsi="宋体" w:cs="宋体"/>
                <w:bCs/>
                <w:sz w:val="24"/>
                <w:szCs w:val="24"/>
              </w:rPr>
            </w:pPr>
            <w:r>
              <w:rPr>
                <w:rFonts w:ascii="仿宋_GB2312" w:eastAsia="仿宋_GB2312" w:hAnsi="宋体" w:cs="宋体" w:hint="eastAsia"/>
                <w:bCs/>
                <w:color w:val="000000"/>
                <w:sz w:val="24"/>
                <w:szCs w:val="24"/>
              </w:rPr>
              <w:t>□</w:t>
            </w:r>
            <w:r>
              <w:rPr>
                <w:rFonts w:ascii="仿宋_GB2312" w:eastAsia="仿宋_GB2312" w:hAnsi="宋体" w:cs="宋体" w:hint="eastAsia"/>
                <w:bCs/>
                <w:sz w:val="24"/>
                <w:szCs w:val="24"/>
              </w:rPr>
              <w:t>中国居民身份证</w:t>
            </w:r>
          </w:p>
          <w:p w14:paraId="549843CF" w14:textId="77777777" w:rsidR="007C53CF" w:rsidRDefault="007C53CF" w:rsidP="005C546B">
            <w:pPr>
              <w:jc w:val="left"/>
              <w:rPr>
                <w:rFonts w:ascii="仿宋_GB2312" w:eastAsia="仿宋_GB2312" w:hAnsi="宋体" w:cs="宋体"/>
                <w:bCs/>
                <w:sz w:val="24"/>
                <w:szCs w:val="24"/>
              </w:rPr>
            </w:pPr>
            <w:r>
              <w:rPr>
                <w:rFonts w:ascii="仿宋_GB2312" w:eastAsia="仿宋_GB2312" w:hAnsi="宋体" w:cs="宋体" w:hint="eastAsia"/>
                <w:bCs/>
                <w:color w:val="000000"/>
                <w:sz w:val="24"/>
                <w:szCs w:val="24"/>
              </w:rPr>
              <w:t>□</w:t>
            </w:r>
            <w:r>
              <w:rPr>
                <w:rFonts w:ascii="仿宋_GB2312" w:eastAsia="仿宋_GB2312" w:hAnsi="宋体" w:cs="宋体" w:hint="eastAsia"/>
                <w:bCs/>
                <w:sz w:val="24"/>
                <w:szCs w:val="24"/>
              </w:rPr>
              <w:t>护照</w:t>
            </w:r>
          </w:p>
          <w:p w14:paraId="706E374F" w14:textId="77777777" w:rsidR="007C53CF" w:rsidRDefault="007C53CF" w:rsidP="005C546B">
            <w:pPr>
              <w:jc w:val="left"/>
              <w:rPr>
                <w:rFonts w:ascii="仿宋_GB2312" w:eastAsia="仿宋_GB2312" w:hAnsi="仿宋_GB2312"/>
                <w:bCs/>
                <w:sz w:val="24"/>
                <w:szCs w:val="24"/>
              </w:rPr>
            </w:pPr>
            <w:r>
              <w:rPr>
                <w:rFonts w:ascii="仿宋_GB2312" w:eastAsia="仿宋_GB2312" w:hAnsi="宋体" w:cs="宋体" w:hint="eastAsia"/>
                <w:bCs/>
                <w:color w:val="000000"/>
                <w:sz w:val="24"/>
                <w:szCs w:val="24"/>
              </w:rPr>
              <w:t>□其他</w:t>
            </w:r>
          </w:p>
        </w:tc>
      </w:tr>
      <w:tr w:rsidR="007C53CF" w14:paraId="70B20937" w14:textId="77777777" w:rsidTr="005C546B">
        <w:trPr>
          <w:jc w:val="center"/>
        </w:trPr>
        <w:tc>
          <w:tcPr>
            <w:tcW w:w="3085" w:type="dxa"/>
            <w:gridSpan w:val="4"/>
            <w:vAlign w:val="center"/>
          </w:tcPr>
          <w:p w14:paraId="506564F1" w14:textId="77777777" w:rsidR="007C53CF" w:rsidRDefault="007C53CF" w:rsidP="005C546B">
            <w:pPr>
              <w:jc w:val="center"/>
              <w:rPr>
                <w:rFonts w:ascii="仿宋_GB2312" w:eastAsia="仿宋_GB2312" w:hAnsi="仿宋_GB2312"/>
                <w:b/>
                <w:sz w:val="24"/>
                <w:szCs w:val="24"/>
              </w:rPr>
            </w:pPr>
            <w:r>
              <w:rPr>
                <w:rFonts w:ascii="仿宋_GB2312" w:eastAsia="仿宋_GB2312" w:hAnsi="仿宋_GB2312" w:hint="eastAsia"/>
                <w:b/>
                <w:sz w:val="24"/>
                <w:szCs w:val="24"/>
              </w:rPr>
              <w:t>证件号码</w:t>
            </w:r>
          </w:p>
        </w:tc>
        <w:tc>
          <w:tcPr>
            <w:tcW w:w="1898" w:type="dxa"/>
            <w:gridSpan w:val="3"/>
            <w:vAlign w:val="center"/>
          </w:tcPr>
          <w:p w14:paraId="5CDE4D1D" w14:textId="77777777" w:rsidR="007C53CF" w:rsidRDefault="007C53CF" w:rsidP="005C546B">
            <w:pPr>
              <w:jc w:val="left"/>
              <w:rPr>
                <w:rFonts w:ascii="仿宋_GB2312" w:eastAsia="仿宋_GB2312" w:hAnsi="仿宋_GB2312"/>
                <w:bCs/>
                <w:sz w:val="24"/>
                <w:szCs w:val="24"/>
              </w:rPr>
            </w:pPr>
          </w:p>
        </w:tc>
        <w:tc>
          <w:tcPr>
            <w:tcW w:w="1646" w:type="dxa"/>
            <w:gridSpan w:val="2"/>
            <w:vAlign w:val="center"/>
          </w:tcPr>
          <w:p w14:paraId="57412A06" w14:textId="77777777" w:rsidR="007C53CF" w:rsidRDefault="007C53CF" w:rsidP="005C546B">
            <w:pPr>
              <w:jc w:val="center"/>
              <w:rPr>
                <w:rFonts w:ascii="仿宋_GB2312" w:eastAsia="仿宋_GB2312" w:hAnsi="仿宋_GB2312"/>
                <w:b/>
                <w:sz w:val="24"/>
                <w:szCs w:val="24"/>
              </w:rPr>
            </w:pPr>
            <w:r>
              <w:rPr>
                <w:rFonts w:ascii="仿宋_GB2312" w:eastAsia="仿宋_GB2312" w:hAnsi="仿宋_GB2312" w:hint="eastAsia"/>
                <w:b/>
                <w:sz w:val="24"/>
                <w:szCs w:val="24"/>
              </w:rPr>
              <w:t>手机号码</w:t>
            </w:r>
          </w:p>
        </w:tc>
        <w:tc>
          <w:tcPr>
            <w:tcW w:w="1981" w:type="dxa"/>
            <w:gridSpan w:val="2"/>
            <w:vAlign w:val="center"/>
          </w:tcPr>
          <w:p w14:paraId="79F615DF" w14:textId="77777777" w:rsidR="007C53CF" w:rsidRDefault="007C53CF" w:rsidP="005C546B">
            <w:pPr>
              <w:jc w:val="left"/>
              <w:rPr>
                <w:rFonts w:ascii="仿宋_GB2312" w:eastAsia="仿宋_GB2312" w:hAnsi="仿宋_GB2312"/>
                <w:bCs/>
                <w:sz w:val="24"/>
                <w:szCs w:val="24"/>
              </w:rPr>
            </w:pPr>
          </w:p>
        </w:tc>
      </w:tr>
      <w:tr w:rsidR="007C53CF" w14:paraId="5FC4C520" w14:textId="77777777" w:rsidTr="005C546B">
        <w:trPr>
          <w:jc w:val="center"/>
        </w:trPr>
        <w:tc>
          <w:tcPr>
            <w:tcW w:w="3085" w:type="dxa"/>
            <w:gridSpan w:val="4"/>
            <w:vAlign w:val="center"/>
          </w:tcPr>
          <w:p w14:paraId="791870E6" w14:textId="77777777" w:rsidR="007C53CF" w:rsidRDefault="007C53CF" w:rsidP="005C546B">
            <w:pPr>
              <w:jc w:val="center"/>
              <w:rPr>
                <w:rFonts w:ascii="仿宋_GB2312" w:eastAsia="仿宋_GB2312" w:hAnsi="仿宋_GB2312"/>
                <w:b/>
                <w:sz w:val="24"/>
                <w:szCs w:val="24"/>
              </w:rPr>
            </w:pPr>
            <w:r>
              <w:rPr>
                <w:rFonts w:ascii="仿宋_GB2312" w:eastAsia="仿宋_GB2312" w:hAnsi="仿宋_GB2312" w:hint="eastAsia"/>
                <w:b/>
                <w:sz w:val="24"/>
                <w:szCs w:val="24"/>
              </w:rPr>
              <w:t>固定电话</w:t>
            </w:r>
          </w:p>
        </w:tc>
        <w:tc>
          <w:tcPr>
            <w:tcW w:w="1898" w:type="dxa"/>
            <w:gridSpan w:val="3"/>
            <w:vAlign w:val="center"/>
          </w:tcPr>
          <w:p w14:paraId="39B01361" w14:textId="77777777" w:rsidR="007C53CF" w:rsidRDefault="007C53CF" w:rsidP="005C546B">
            <w:pPr>
              <w:jc w:val="left"/>
              <w:rPr>
                <w:rFonts w:ascii="仿宋_GB2312" w:eastAsia="仿宋_GB2312" w:hAnsi="仿宋_GB2312"/>
                <w:bCs/>
                <w:sz w:val="24"/>
                <w:szCs w:val="24"/>
              </w:rPr>
            </w:pPr>
          </w:p>
        </w:tc>
        <w:tc>
          <w:tcPr>
            <w:tcW w:w="1646" w:type="dxa"/>
            <w:gridSpan w:val="2"/>
            <w:vAlign w:val="center"/>
          </w:tcPr>
          <w:p w14:paraId="32E43267" w14:textId="77777777" w:rsidR="007C53CF" w:rsidRDefault="007C53CF" w:rsidP="005C546B">
            <w:pPr>
              <w:jc w:val="center"/>
              <w:rPr>
                <w:rFonts w:ascii="仿宋_GB2312" w:eastAsia="仿宋_GB2312" w:hAnsi="仿宋_GB2312"/>
                <w:b/>
                <w:sz w:val="24"/>
                <w:szCs w:val="24"/>
              </w:rPr>
            </w:pPr>
            <w:r>
              <w:rPr>
                <w:rFonts w:ascii="仿宋_GB2312" w:eastAsia="仿宋_GB2312" w:hAnsi="仿宋_GB2312" w:hint="eastAsia"/>
                <w:b/>
                <w:sz w:val="24"/>
                <w:szCs w:val="24"/>
              </w:rPr>
              <w:t>传真号码</w:t>
            </w:r>
          </w:p>
        </w:tc>
        <w:tc>
          <w:tcPr>
            <w:tcW w:w="1981" w:type="dxa"/>
            <w:gridSpan w:val="2"/>
            <w:vAlign w:val="center"/>
          </w:tcPr>
          <w:p w14:paraId="776E5BCD" w14:textId="77777777" w:rsidR="007C53CF" w:rsidRDefault="007C53CF" w:rsidP="005C546B">
            <w:pPr>
              <w:jc w:val="left"/>
              <w:rPr>
                <w:rFonts w:ascii="仿宋_GB2312" w:eastAsia="仿宋_GB2312" w:hAnsi="仿宋_GB2312"/>
                <w:bCs/>
                <w:sz w:val="24"/>
                <w:szCs w:val="24"/>
              </w:rPr>
            </w:pPr>
          </w:p>
        </w:tc>
      </w:tr>
      <w:tr w:rsidR="007C53CF" w14:paraId="1EBF0CFA" w14:textId="77777777" w:rsidTr="005C546B">
        <w:trPr>
          <w:jc w:val="center"/>
        </w:trPr>
        <w:tc>
          <w:tcPr>
            <w:tcW w:w="3085" w:type="dxa"/>
            <w:gridSpan w:val="4"/>
            <w:vAlign w:val="center"/>
          </w:tcPr>
          <w:p w14:paraId="1ACB4DFE" w14:textId="77777777" w:rsidR="007C53CF" w:rsidRDefault="007C53CF" w:rsidP="005C546B">
            <w:pPr>
              <w:jc w:val="center"/>
              <w:rPr>
                <w:rFonts w:ascii="仿宋_GB2312" w:eastAsia="仿宋_GB2312" w:hAnsi="仿宋_GB2312"/>
                <w:b/>
                <w:sz w:val="24"/>
                <w:szCs w:val="24"/>
              </w:rPr>
            </w:pPr>
            <w:r>
              <w:rPr>
                <w:rFonts w:ascii="仿宋_GB2312" w:eastAsia="仿宋_GB2312" w:hAnsi="仿宋_GB2312" w:hint="eastAsia"/>
                <w:b/>
                <w:sz w:val="24"/>
                <w:szCs w:val="24"/>
              </w:rPr>
              <w:t>联系邮箱</w:t>
            </w:r>
          </w:p>
        </w:tc>
        <w:tc>
          <w:tcPr>
            <w:tcW w:w="5525" w:type="dxa"/>
            <w:gridSpan w:val="7"/>
            <w:vAlign w:val="center"/>
          </w:tcPr>
          <w:p w14:paraId="047BDC4C" w14:textId="77777777" w:rsidR="007C53CF" w:rsidRDefault="007C53CF" w:rsidP="005C546B">
            <w:pPr>
              <w:jc w:val="center"/>
              <w:rPr>
                <w:rFonts w:ascii="仿宋_GB2312" w:eastAsia="仿宋_GB2312" w:hAnsi="仿宋_GB2312"/>
                <w:bCs/>
                <w:sz w:val="24"/>
                <w:szCs w:val="24"/>
              </w:rPr>
            </w:pPr>
          </w:p>
        </w:tc>
      </w:tr>
      <w:tr w:rsidR="007C53CF" w14:paraId="16CDD0B8" w14:textId="77777777" w:rsidTr="005C546B">
        <w:trPr>
          <w:jc w:val="center"/>
        </w:trPr>
        <w:tc>
          <w:tcPr>
            <w:tcW w:w="8610" w:type="dxa"/>
            <w:gridSpan w:val="11"/>
            <w:vAlign w:val="center"/>
          </w:tcPr>
          <w:p w14:paraId="2261A398" w14:textId="77777777" w:rsidR="007C53CF" w:rsidRDefault="007C53CF" w:rsidP="005C546B">
            <w:pPr>
              <w:jc w:val="center"/>
              <w:rPr>
                <w:rFonts w:ascii="仿宋_GB2312" w:eastAsia="仿宋_GB2312" w:hAnsi="仿宋_GB2312"/>
                <w:b/>
                <w:sz w:val="24"/>
                <w:szCs w:val="24"/>
              </w:rPr>
            </w:pPr>
            <w:r>
              <w:rPr>
                <w:rFonts w:ascii="仿宋_GB2312" w:eastAsia="仿宋_GB2312" w:hAnsi="仿宋_GB2312" w:hint="eastAsia"/>
                <w:b/>
                <w:sz w:val="24"/>
                <w:szCs w:val="24"/>
              </w:rPr>
              <w:t>联系人信息</w:t>
            </w:r>
            <w:r>
              <w:rPr>
                <w:rFonts w:ascii="仿宋_GB2312" w:eastAsia="仿宋_GB2312" w:hAnsi="仿宋_GB2312" w:hint="eastAsia"/>
                <w:b/>
                <w:color w:val="FF0000"/>
                <w:sz w:val="24"/>
                <w:szCs w:val="24"/>
              </w:rPr>
              <w:t>附件2-3：身份证明（联系人）</w:t>
            </w:r>
          </w:p>
        </w:tc>
      </w:tr>
      <w:tr w:rsidR="007C53CF" w14:paraId="04EDABD3" w14:textId="77777777" w:rsidTr="005C546B">
        <w:trPr>
          <w:jc w:val="center"/>
        </w:trPr>
        <w:tc>
          <w:tcPr>
            <w:tcW w:w="3085" w:type="dxa"/>
            <w:gridSpan w:val="4"/>
            <w:vAlign w:val="center"/>
          </w:tcPr>
          <w:p w14:paraId="70CCD5CB" w14:textId="77777777" w:rsidR="007C53CF" w:rsidRDefault="007C53CF" w:rsidP="005C546B">
            <w:pPr>
              <w:jc w:val="center"/>
              <w:rPr>
                <w:rFonts w:ascii="仿宋_GB2312" w:eastAsia="仿宋_GB2312" w:hAnsi="仿宋_GB2312"/>
                <w:b/>
                <w:sz w:val="24"/>
                <w:szCs w:val="24"/>
              </w:rPr>
            </w:pPr>
            <w:r>
              <w:rPr>
                <w:rFonts w:ascii="仿宋_GB2312" w:eastAsia="仿宋_GB2312" w:hAnsi="仿宋_GB2312" w:hint="eastAsia"/>
                <w:b/>
                <w:sz w:val="24"/>
                <w:szCs w:val="24"/>
              </w:rPr>
              <w:t>姓名</w:t>
            </w:r>
          </w:p>
        </w:tc>
        <w:tc>
          <w:tcPr>
            <w:tcW w:w="1898" w:type="dxa"/>
            <w:gridSpan w:val="3"/>
            <w:vAlign w:val="center"/>
          </w:tcPr>
          <w:p w14:paraId="7D32BA5D" w14:textId="77777777" w:rsidR="007C53CF" w:rsidRDefault="007C53CF" w:rsidP="005C546B">
            <w:pPr>
              <w:jc w:val="center"/>
              <w:rPr>
                <w:rFonts w:ascii="仿宋_GB2312" w:eastAsia="仿宋_GB2312" w:hAnsi="仿宋_GB2312"/>
                <w:b/>
                <w:sz w:val="24"/>
                <w:szCs w:val="24"/>
              </w:rPr>
            </w:pPr>
          </w:p>
        </w:tc>
        <w:tc>
          <w:tcPr>
            <w:tcW w:w="1646" w:type="dxa"/>
            <w:gridSpan w:val="2"/>
            <w:vAlign w:val="center"/>
          </w:tcPr>
          <w:p w14:paraId="1E247819" w14:textId="77777777" w:rsidR="007C53CF" w:rsidRDefault="007C53CF" w:rsidP="005C546B">
            <w:pPr>
              <w:jc w:val="center"/>
              <w:rPr>
                <w:rFonts w:ascii="仿宋_GB2312" w:eastAsia="仿宋_GB2312" w:hAnsi="仿宋_GB2312"/>
                <w:b/>
                <w:sz w:val="24"/>
                <w:szCs w:val="24"/>
              </w:rPr>
            </w:pPr>
            <w:r>
              <w:rPr>
                <w:rFonts w:ascii="仿宋_GB2312" w:eastAsia="仿宋_GB2312" w:hAnsi="仿宋_GB2312" w:hint="eastAsia"/>
                <w:b/>
                <w:sz w:val="24"/>
                <w:szCs w:val="24"/>
              </w:rPr>
              <w:t>证件类型</w:t>
            </w:r>
          </w:p>
        </w:tc>
        <w:tc>
          <w:tcPr>
            <w:tcW w:w="1981" w:type="dxa"/>
            <w:gridSpan w:val="2"/>
            <w:vAlign w:val="center"/>
          </w:tcPr>
          <w:p w14:paraId="782029BA" w14:textId="77777777" w:rsidR="007C53CF" w:rsidRDefault="007C53CF" w:rsidP="005C546B">
            <w:pPr>
              <w:jc w:val="left"/>
              <w:rPr>
                <w:rFonts w:ascii="仿宋_GB2312" w:eastAsia="仿宋_GB2312" w:hAnsi="宋体" w:cs="宋体"/>
                <w:bCs/>
                <w:sz w:val="24"/>
                <w:szCs w:val="24"/>
              </w:rPr>
            </w:pPr>
            <w:r>
              <w:rPr>
                <w:rFonts w:ascii="仿宋_GB2312" w:eastAsia="仿宋_GB2312" w:hAnsi="宋体" w:cs="宋体" w:hint="eastAsia"/>
                <w:bCs/>
                <w:color w:val="000000"/>
                <w:sz w:val="24"/>
                <w:szCs w:val="24"/>
              </w:rPr>
              <w:t>□</w:t>
            </w:r>
            <w:r>
              <w:rPr>
                <w:rFonts w:ascii="仿宋_GB2312" w:eastAsia="仿宋_GB2312" w:hAnsi="宋体" w:cs="宋体" w:hint="eastAsia"/>
                <w:bCs/>
                <w:sz w:val="24"/>
                <w:szCs w:val="24"/>
              </w:rPr>
              <w:t>中国居民身份证</w:t>
            </w:r>
          </w:p>
        </w:tc>
      </w:tr>
      <w:tr w:rsidR="007C53CF" w14:paraId="6ED00F12" w14:textId="77777777" w:rsidTr="005C546B">
        <w:trPr>
          <w:jc w:val="center"/>
        </w:trPr>
        <w:tc>
          <w:tcPr>
            <w:tcW w:w="3085" w:type="dxa"/>
            <w:gridSpan w:val="4"/>
            <w:vAlign w:val="center"/>
          </w:tcPr>
          <w:p w14:paraId="2CE57CD2" w14:textId="77777777" w:rsidR="007C53CF" w:rsidRDefault="007C53CF" w:rsidP="005C546B">
            <w:pPr>
              <w:jc w:val="center"/>
              <w:rPr>
                <w:rFonts w:ascii="仿宋_GB2312" w:eastAsia="仿宋_GB2312" w:hAnsi="仿宋_GB2312"/>
                <w:b/>
                <w:sz w:val="24"/>
                <w:szCs w:val="24"/>
              </w:rPr>
            </w:pPr>
            <w:r>
              <w:rPr>
                <w:rFonts w:ascii="仿宋_GB2312" w:eastAsia="仿宋_GB2312" w:hAnsi="仿宋_GB2312" w:hint="eastAsia"/>
                <w:b/>
                <w:sz w:val="24"/>
                <w:szCs w:val="24"/>
              </w:rPr>
              <w:t>证件号码</w:t>
            </w:r>
          </w:p>
        </w:tc>
        <w:tc>
          <w:tcPr>
            <w:tcW w:w="1898" w:type="dxa"/>
            <w:gridSpan w:val="3"/>
            <w:vAlign w:val="center"/>
          </w:tcPr>
          <w:p w14:paraId="7AF23C7B" w14:textId="77777777" w:rsidR="007C53CF" w:rsidRDefault="007C53CF" w:rsidP="005C546B">
            <w:pPr>
              <w:jc w:val="left"/>
              <w:rPr>
                <w:rFonts w:ascii="仿宋_GB2312" w:eastAsia="仿宋_GB2312" w:hAnsi="仿宋_GB2312"/>
                <w:bCs/>
                <w:sz w:val="24"/>
                <w:szCs w:val="24"/>
              </w:rPr>
            </w:pPr>
          </w:p>
        </w:tc>
        <w:tc>
          <w:tcPr>
            <w:tcW w:w="1646" w:type="dxa"/>
            <w:gridSpan w:val="2"/>
            <w:vAlign w:val="center"/>
          </w:tcPr>
          <w:p w14:paraId="3A0743BA" w14:textId="77777777" w:rsidR="007C53CF" w:rsidRDefault="007C53CF" w:rsidP="005C546B">
            <w:pPr>
              <w:jc w:val="center"/>
              <w:rPr>
                <w:rFonts w:ascii="仿宋_GB2312" w:eastAsia="仿宋_GB2312" w:hAnsi="仿宋_GB2312"/>
                <w:b/>
                <w:sz w:val="24"/>
                <w:szCs w:val="24"/>
              </w:rPr>
            </w:pPr>
            <w:r>
              <w:rPr>
                <w:rFonts w:ascii="仿宋_GB2312" w:eastAsia="仿宋_GB2312" w:hAnsi="仿宋_GB2312" w:hint="eastAsia"/>
                <w:b/>
                <w:sz w:val="24"/>
                <w:szCs w:val="24"/>
              </w:rPr>
              <w:t>手机号码</w:t>
            </w:r>
          </w:p>
        </w:tc>
        <w:tc>
          <w:tcPr>
            <w:tcW w:w="1981" w:type="dxa"/>
            <w:gridSpan w:val="2"/>
            <w:vAlign w:val="center"/>
          </w:tcPr>
          <w:p w14:paraId="43BE18F4" w14:textId="77777777" w:rsidR="007C53CF" w:rsidRDefault="007C53CF" w:rsidP="005C546B">
            <w:pPr>
              <w:jc w:val="left"/>
              <w:rPr>
                <w:rFonts w:ascii="仿宋_GB2312" w:eastAsia="仿宋_GB2312" w:hAnsi="仿宋_GB2312"/>
                <w:bCs/>
                <w:sz w:val="24"/>
                <w:szCs w:val="24"/>
              </w:rPr>
            </w:pPr>
          </w:p>
        </w:tc>
      </w:tr>
      <w:tr w:rsidR="007C53CF" w14:paraId="3BCED463" w14:textId="77777777" w:rsidTr="005C546B">
        <w:trPr>
          <w:jc w:val="center"/>
        </w:trPr>
        <w:tc>
          <w:tcPr>
            <w:tcW w:w="3085" w:type="dxa"/>
            <w:gridSpan w:val="4"/>
            <w:vAlign w:val="center"/>
          </w:tcPr>
          <w:p w14:paraId="3EDF1BDA" w14:textId="77777777" w:rsidR="007C53CF" w:rsidRDefault="007C53CF" w:rsidP="005C546B">
            <w:pPr>
              <w:jc w:val="center"/>
              <w:rPr>
                <w:rFonts w:ascii="仿宋_GB2312" w:eastAsia="仿宋_GB2312" w:hAnsi="仿宋_GB2312"/>
                <w:b/>
                <w:sz w:val="24"/>
                <w:szCs w:val="24"/>
              </w:rPr>
            </w:pPr>
            <w:r>
              <w:rPr>
                <w:rFonts w:ascii="仿宋_GB2312" w:eastAsia="仿宋_GB2312" w:hAnsi="仿宋_GB2312" w:hint="eastAsia"/>
                <w:b/>
                <w:sz w:val="24"/>
                <w:szCs w:val="24"/>
              </w:rPr>
              <w:t>固定电话</w:t>
            </w:r>
          </w:p>
        </w:tc>
        <w:tc>
          <w:tcPr>
            <w:tcW w:w="1898" w:type="dxa"/>
            <w:gridSpan w:val="3"/>
            <w:vAlign w:val="center"/>
          </w:tcPr>
          <w:p w14:paraId="103C4CD8" w14:textId="77777777" w:rsidR="007C53CF" w:rsidRDefault="007C53CF" w:rsidP="005C546B">
            <w:pPr>
              <w:jc w:val="left"/>
              <w:rPr>
                <w:rFonts w:ascii="仿宋_GB2312" w:eastAsia="仿宋_GB2312" w:hAnsi="仿宋_GB2312"/>
                <w:bCs/>
                <w:sz w:val="24"/>
                <w:szCs w:val="24"/>
              </w:rPr>
            </w:pPr>
          </w:p>
        </w:tc>
        <w:tc>
          <w:tcPr>
            <w:tcW w:w="1646" w:type="dxa"/>
            <w:gridSpan w:val="2"/>
            <w:vAlign w:val="center"/>
          </w:tcPr>
          <w:p w14:paraId="745CBB5B" w14:textId="77777777" w:rsidR="007C53CF" w:rsidRDefault="007C53CF" w:rsidP="005C546B">
            <w:pPr>
              <w:jc w:val="center"/>
              <w:rPr>
                <w:rFonts w:ascii="仿宋_GB2312" w:eastAsia="仿宋_GB2312" w:hAnsi="仿宋_GB2312"/>
                <w:b/>
                <w:sz w:val="24"/>
                <w:szCs w:val="24"/>
              </w:rPr>
            </w:pPr>
            <w:r>
              <w:rPr>
                <w:rFonts w:ascii="仿宋_GB2312" w:eastAsia="仿宋_GB2312" w:hAnsi="仿宋_GB2312" w:hint="eastAsia"/>
                <w:b/>
                <w:sz w:val="24"/>
                <w:szCs w:val="24"/>
              </w:rPr>
              <w:t>传真号码</w:t>
            </w:r>
          </w:p>
        </w:tc>
        <w:tc>
          <w:tcPr>
            <w:tcW w:w="1981" w:type="dxa"/>
            <w:gridSpan w:val="2"/>
            <w:vAlign w:val="center"/>
          </w:tcPr>
          <w:p w14:paraId="248C7770" w14:textId="77777777" w:rsidR="007C53CF" w:rsidRDefault="007C53CF" w:rsidP="005C546B">
            <w:pPr>
              <w:jc w:val="left"/>
              <w:rPr>
                <w:rFonts w:ascii="仿宋_GB2312" w:eastAsia="仿宋_GB2312" w:hAnsi="仿宋_GB2312"/>
                <w:bCs/>
                <w:sz w:val="24"/>
                <w:szCs w:val="24"/>
              </w:rPr>
            </w:pPr>
          </w:p>
        </w:tc>
      </w:tr>
      <w:tr w:rsidR="007C53CF" w14:paraId="762FCE7F" w14:textId="77777777" w:rsidTr="005C546B">
        <w:trPr>
          <w:jc w:val="center"/>
        </w:trPr>
        <w:tc>
          <w:tcPr>
            <w:tcW w:w="3085" w:type="dxa"/>
            <w:gridSpan w:val="4"/>
            <w:vAlign w:val="center"/>
          </w:tcPr>
          <w:p w14:paraId="08B6A57F" w14:textId="77777777" w:rsidR="007C53CF" w:rsidRDefault="007C53CF" w:rsidP="005C546B">
            <w:pPr>
              <w:jc w:val="center"/>
              <w:rPr>
                <w:rFonts w:ascii="仿宋_GB2312" w:eastAsia="仿宋_GB2312" w:hAnsi="仿宋_GB2312"/>
                <w:b/>
                <w:sz w:val="24"/>
                <w:szCs w:val="24"/>
              </w:rPr>
            </w:pPr>
            <w:r>
              <w:rPr>
                <w:rFonts w:ascii="仿宋_GB2312" w:eastAsia="仿宋_GB2312" w:hAnsi="仿宋_GB2312" w:hint="eastAsia"/>
                <w:b/>
                <w:sz w:val="24"/>
                <w:szCs w:val="24"/>
              </w:rPr>
              <w:t>联系邮箱</w:t>
            </w:r>
          </w:p>
        </w:tc>
        <w:tc>
          <w:tcPr>
            <w:tcW w:w="5525" w:type="dxa"/>
            <w:gridSpan w:val="7"/>
            <w:vAlign w:val="center"/>
          </w:tcPr>
          <w:p w14:paraId="61F7B035" w14:textId="77777777" w:rsidR="007C53CF" w:rsidRDefault="007C53CF" w:rsidP="005C546B">
            <w:pPr>
              <w:jc w:val="center"/>
              <w:rPr>
                <w:rFonts w:ascii="仿宋_GB2312" w:eastAsia="仿宋_GB2312" w:hAnsi="仿宋_GB2312"/>
                <w:bCs/>
                <w:sz w:val="24"/>
                <w:szCs w:val="24"/>
              </w:rPr>
            </w:pPr>
          </w:p>
        </w:tc>
      </w:tr>
      <w:tr w:rsidR="007C53CF" w14:paraId="7E944C79" w14:textId="77777777" w:rsidTr="005C546B">
        <w:trPr>
          <w:jc w:val="center"/>
        </w:trPr>
        <w:tc>
          <w:tcPr>
            <w:tcW w:w="8610" w:type="dxa"/>
            <w:gridSpan w:val="11"/>
            <w:vAlign w:val="center"/>
          </w:tcPr>
          <w:p w14:paraId="2311D7E6" w14:textId="77777777" w:rsidR="007C53CF" w:rsidRDefault="007C53CF" w:rsidP="005C546B">
            <w:pPr>
              <w:jc w:val="center"/>
              <w:rPr>
                <w:rFonts w:ascii="仿宋_GB2312" w:eastAsia="仿宋_GB2312" w:hAnsi="仿宋_GB2312"/>
                <w:b/>
                <w:sz w:val="24"/>
                <w:szCs w:val="24"/>
              </w:rPr>
            </w:pPr>
            <w:r>
              <w:rPr>
                <w:rFonts w:ascii="仿宋_GB2312" w:eastAsia="仿宋_GB2312" w:hAnsi="仿宋_GB2312" w:hint="eastAsia"/>
                <w:b/>
                <w:sz w:val="24"/>
                <w:szCs w:val="24"/>
              </w:rPr>
              <w:t>技术负责人信息</w:t>
            </w:r>
            <w:r>
              <w:rPr>
                <w:rFonts w:ascii="仿宋_GB2312" w:eastAsia="仿宋_GB2312" w:hAnsi="仿宋_GB2312" w:hint="eastAsia"/>
                <w:b/>
                <w:color w:val="FF0000"/>
                <w:sz w:val="24"/>
                <w:szCs w:val="24"/>
              </w:rPr>
              <w:t>附件2-4：身份证明（技术负责人）</w:t>
            </w:r>
          </w:p>
        </w:tc>
      </w:tr>
      <w:tr w:rsidR="007C53CF" w14:paraId="63D9245D" w14:textId="77777777" w:rsidTr="005C546B">
        <w:trPr>
          <w:jc w:val="center"/>
        </w:trPr>
        <w:tc>
          <w:tcPr>
            <w:tcW w:w="3085" w:type="dxa"/>
            <w:gridSpan w:val="4"/>
            <w:vAlign w:val="center"/>
          </w:tcPr>
          <w:p w14:paraId="1A46A775" w14:textId="77777777" w:rsidR="007C53CF" w:rsidRDefault="007C53CF" w:rsidP="005C546B">
            <w:pPr>
              <w:jc w:val="center"/>
              <w:rPr>
                <w:rFonts w:ascii="仿宋_GB2312" w:eastAsia="仿宋_GB2312" w:hAnsi="仿宋_GB2312"/>
                <w:b/>
                <w:sz w:val="24"/>
                <w:szCs w:val="24"/>
              </w:rPr>
            </w:pPr>
            <w:r>
              <w:rPr>
                <w:rFonts w:ascii="仿宋_GB2312" w:eastAsia="仿宋_GB2312" w:hAnsi="仿宋_GB2312" w:hint="eastAsia"/>
                <w:b/>
                <w:sz w:val="24"/>
                <w:szCs w:val="24"/>
              </w:rPr>
              <w:t>姓名</w:t>
            </w:r>
          </w:p>
        </w:tc>
        <w:tc>
          <w:tcPr>
            <w:tcW w:w="1843" w:type="dxa"/>
            <w:gridSpan w:val="2"/>
            <w:vAlign w:val="center"/>
          </w:tcPr>
          <w:p w14:paraId="239303C1" w14:textId="77777777" w:rsidR="007C53CF" w:rsidRDefault="007C53CF" w:rsidP="005C546B">
            <w:pPr>
              <w:jc w:val="center"/>
              <w:rPr>
                <w:rFonts w:ascii="仿宋_GB2312" w:eastAsia="仿宋_GB2312" w:hAnsi="仿宋_GB2312"/>
                <w:bCs/>
                <w:sz w:val="24"/>
                <w:szCs w:val="24"/>
              </w:rPr>
            </w:pPr>
          </w:p>
        </w:tc>
        <w:tc>
          <w:tcPr>
            <w:tcW w:w="1701" w:type="dxa"/>
            <w:gridSpan w:val="3"/>
            <w:vAlign w:val="center"/>
          </w:tcPr>
          <w:p w14:paraId="5A03CB31" w14:textId="77777777" w:rsidR="007C53CF" w:rsidRDefault="007C53CF" w:rsidP="005C546B">
            <w:pPr>
              <w:jc w:val="center"/>
              <w:rPr>
                <w:rFonts w:ascii="仿宋_GB2312" w:eastAsia="仿宋_GB2312" w:hAnsi="仿宋_GB2312"/>
                <w:bCs/>
                <w:sz w:val="24"/>
                <w:szCs w:val="24"/>
              </w:rPr>
            </w:pPr>
            <w:r>
              <w:rPr>
                <w:rFonts w:ascii="仿宋_GB2312" w:eastAsia="仿宋_GB2312" w:hAnsi="仿宋_GB2312" w:hint="eastAsia"/>
                <w:b/>
                <w:sz w:val="24"/>
                <w:szCs w:val="24"/>
              </w:rPr>
              <w:t>证件类型</w:t>
            </w:r>
          </w:p>
        </w:tc>
        <w:tc>
          <w:tcPr>
            <w:tcW w:w="1981" w:type="dxa"/>
            <w:gridSpan w:val="2"/>
            <w:vAlign w:val="center"/>
          </w:tcPr>
          <w:p w14:paraId="5E970CF6" w14:textId="77777777" w:rsidR="007C53CF" w:rsidRDefault="007C53CF" w:rsidP="005C546B">
            <w:pPr>
              <w:jc w:val="left"/>
              <w:rPr>
                <w:rFonts w:ascii="仿宋_GB2312" w:eastAsia="仿宋_GB2312" w:hAnsi="仿宋_GB2312"/>
                <w:bCs/>
                <w:sz w:val="24"/>
                <w:szCs w:val="24"/>
              </w:rPr>
            </w:pPr>
            <w:r>
              <w:rPr>
                <w:rFonts w:ascii="仿宋_GB2312" w:eastAsia="仿宋_GB2312" w:hAnsi="宋体" w:cs="宋体" w:hint="eastAsia"/>
                <w:bCs/>
                <w:color w:val="000000"/>
                <w:sz w:val="24"/>
                <w:szCs w:val="24"/>
              </w:rPr>
              <w:t>□</w:t>
            </w:r>
            <w:r>
              <w:rPr>
                <w:rFonts w:ascii="仿宋_GB2312" w:eastAsia="仿宋_GB2312" w:hAnsi="宋体" w:cs="宋体" w:hint="eastAsia"/>
                <w:bCs/>
                <w:sz w:val="24"/>
                <w:szCs w:val="24"/>
              </w:rPr>
              <w:t>中国居民身份证</w:t>
            </w:r>
          </w:p>
        </w:tc>
      </w:tr>
      <w:tr w:rsidR="007C53CF" w14:paraId="7DED8E25" w14:textId="77777777" w:rsidTr="005C546B">
        <w:trPr>
          <w:jc w:val="center"/>
        </w:trPr>
        <w:tc>
          <w:tcPr>
            <w:tcW w:w="3085" w:type="dxa"/>
            <w:gridSpan w:val="4"/>
            <w:vAlign w:val="center"/>
          </w:tcPr>
          <w:p w14:paraId="1C54EC50" w14:textId="77777777" w:rsidR="007C53CF" w:rsidRDefault="007C53CF" w:rsidP="005C546B">
            <w:pPr>
              <w:jc w:val="center"/>
              <w:rPr>
                <w:rFonts w:ascii="仿宋_GB2312" w:eastAsia="仿宋_GB2312" w:hAnsi="仿宋_GB2312"/>
                <w:b/>
                <w:sz w:val="24"/>
                <w:szCs w:val="24"/>
              </w:rPr>
            </w:pPr>
            <w:r>
              <w:rPr>
                <w:rFonts w:ascii="仿宋_GB2312" w:eastAsia="仿宋_GB2312" w:hAnsi="仿宋_GB2312" w:hint="eastAsia"/>
                <w:b/>
                <w:sz w:val="24"/>
                <w:szCs w:val="24"/>
              </w:rPr>
              <w:t>证件号码</w:t>
            </w:r>
          </w:p>
        </w:tc>
        <w:tc>
          <w:tcPr>
            <w:tcW w:w="1843" w:type="dxa"/>
            <w:gridSpan w:val="2"/>
            <w:vAlign w:val="center"/>
          </w:tcPr>
          <w:p w14:paraId="00FA7B74" w14:textId="77777777" w:rsidR="007C53CF" w:rsidRDefault="007C53CF" w:rsidP="005C546B">
            <w:pPr>
              <w:jc w:val="center"/>
              <w:rPr>
                <w:rFonts w:ascii="仿宋_GB2312" w:eastAsia="仿宋_GB2312" w:hAnsi="仿宋_GB2312"/>
                <w:bCs/>
                <w:sz w:val="24"/>
                <w:szCs w:val="24"/>
              </w:rPr>
            </w:pPr>
          </w:p>
        </w:tc>
        <w:tc>
          <w:tcPr>
            <w:tcW w:w="1701" w:type="dxa"/>
            <w:gridSpan w:val="3"/>
            <w:vAlign w:val="center"/>
          </w:tcPr>
          <w:p w14:paraId="245EC212" w14:textId="77777777" w:rsidR="007C53CF" w:rsidRDefault="007C53CF" w:rsidP="005C546B">
            <w:pPr>
              <w:jc w:val="center"/>
              <w:rPr>
                <w:rFonts w:ascii="仿宋_GB2312" w:eastAsia="仿宋_GB2312" w:hAnsi="仿宋_GB2312"/>
                <w:bCs/>
                <w:sz w:val="24"/>
                <w:szCs w:val="24"/>
              </w:rPr>
            </w:pPr>
            <w:r>
              <w:rPr>
                <w:rFonts w:ascii="仿宋_GB2312" w:eastAsia="仿宋_GB2312" w:hAnsi="仿宋_GB2312" w:hint="eastAsia"/>
                <w:b/>
                <w:sz w:val="24"/>
                <w:szCs w:val="24"/>
              </w:rPr>
              <w:t>手机号码</w:t>
            </w:r>
          </w:p>
        </w:tc>
        <w:tc>
          <w:tcPr>
            <w:tcW w:w="1981" w:type="dxa"/>
            <w:gridSpan w:val="2"/>
            <w:vAlign w:val="center"/>
          </w:tcPr>
          <w:p w14:paraId="6247F777" w14:textId="77777777" w:rsidR="007C53CF" w:rsidRDefault="007C53CF" w:rsidP="005C546B">
            <w:pPr>
              <w:jc w:val="left"/>
              <w:rPr>
                <w:rFonts w:ascii="仿宋_GB2312" w:eastAsia="仿宋_GB2312" w:hAnsi="仿宋_GB2312"/>
                <w:bCs/>
                <w:sz w:val="24"/>
                <w:szCs w:val="24"/>
              </w:rPr>
            </w:pPr>
          </w:p>
        </w:tc>
      </w:tr>
      <w:tr w:rsidR="007C53CF" w14:paraId="2C884336" w14:textId="77777777" w:rsidTr="005C546B">
        <w:trPr>
          <w:jc w:val="center"/>
        </w:trPr>
        <w:tc>
          <w:tcPr>
            <w:tcW w:w="3085" w:type="dxa"/>
            <w:gridSpan w:val="4"/>
            <w:vAlign w:val="center"/>
          </w:tcPr>
          <w:p w14:paraId="1D7317FB" w14:textId="77777777" w:rsidR="007C53CF" w:rsidRDefault="007C53CF" w:rsidP="005C546B">
            <w:pPr>
              <w:jc w:val="center"/>
              <w:rPr>
                <w:rFonts w:ascii="仿宋_GB2312" w:eastAsia="仿宋_GB2312" w:hAnsi="仿宋_GB2312"/>
                <w:b/>
                <w:sz w:val="24"/>
                <w:szCs w:val="24"/>
              </w:rPr>
            </w:pPr>
            <w:r>
              <w:rPr>
                <w:rFonts w:ascii="仿宋_GB2312" w:eastAsia="仿宋_GB2312" w:hAnsi="仿宋_GB2312" w:hint="eastAsia"/>
                <w:b/>
                <w:sz w:val="24"/>
                <w:szCs w:val="24"/>
              </w:rPr>
              <w:t>固定电话</w:t>
            </w:r>
          </w:p>
        </w:tc>
        <w:tc>
          <w:tcPr>
            <w:tcW w:w="1843" w:type="dxa"/>
            <w:gridSpan w:val="2"/>
            <w:vAlign w:val="center"/>
          </w:tcPr>
          <w:p w14:paraId="636BB972" w14:textId="77777777" w:rsidR="007C53CF" w:rsidRDefault="007C53CF" w:rsidP="005C546B">
            <w:pPr>
              <w:jc w:val="center"/>
              <w:rPr>
                <w:rFonts w:ascii="仿宋_GB2312" w:eastAsia="仿宋_GB2312" w:hAnsi="仿宋_GB2312"/>
                <w:bCs/>
                <w:sz w:val="24"/>
                <w:szCs w:val="24"/>
              </w:rPr>
            </w:pPr>
          </w:p>
        </w:tc>
        <w:tc>
          <w:tcPr>
            <w:tcW w:w="1701" w:type="dxa"/>
            <w:gridSpan w:val="3"/>
            <w:vAlign w:val="center"/>
          </w:tcPr>
          <w:p w14:paraId="36B62C45" w14:textId="77777777" w:rsidR="007C53CF" w:rsidRDefault="007C53CF" w:rsidP="005C546B">
            <w:pPr>
              <w:jc w:val="center"/>
              <w:rPr>
                <w:rFonts w:ascii="仿宋_GB2312" w:eastAsia="仿宋_GB2312" w:hAnsi="仿宋_GB2312"/>
                <w:bCs/>
                <w:sz w:val="24"/>
                <w:szCs w:val="24"/>
              </w:rPr>
            </w:pPr>
            <w:r>
              <w:rPr>
                <w:rFonts w:ascii="仿宋_GB2312" w:eastAsia="仿宋_GB2312" w:hAnsi="仿宋_GB2312" w:hint="eastAsia"/>
                <w:b/>
                <w:sz w:val="24"/>
                <w:szCs w:val="24"/>
              </w:rPr>
              <w:t>传真号码</w:t>
            </w:r>
          </w:p>
        </w:tc>
        <w:tc>
          <w:tcPr>
            <w:tcW w:w="1981" w:type="dxa"/>
            <w:gridSpan w:val="2"/>
            <w:vAlign w:val="center"/>
          </w:tcPr>
          <w:p w14:paraId="05CD3573" w14:textId="77777777" w:rsidR="007C53CF" w:rsidRDefault="007C53CF" w:rsidP="005C546B">
            <w:pPr>
              <w:jc w:val="left"/>
              <w:rPr>
                <w:rFonts w:ascii="仿宋_GB2312" w:eastAsia="仿宋_GB2312" w:hAnsi="仿宋_GB2312"/>
                <w:bCs/>
                <w:sz w:val="24"/>
                <w:szCs w:val="24"/>
              </w:rPr>
            </w:pPr>
          </w:p>
        </w:tc>
      </w:tr>
      <w:tr w:rsidR="007C53CF" w14:paraId="2E87382C" w14:textId="77777777" w:rsidTr="005C546B">
        <w:trPr>
          <w:jc w:val="center"/>
        </w:trPr>
        <w:tc>
          <w:tcPr>
            <w:tcW w:w="3085" w:type="dxa"/>
            <w:gridSpan w:val="4"/>
            <w:vAlign w:val="center"/>
          </w:tcPr>
          <w:p w14:paraId="02873E92" w14:textId="77777777" w:rsidR="007C53CF" w:rsidRDefault="007C53CF" w:rsidP="005C546B">
            <w:pPr>
              <w:jc w:val="center"/>
              <w:rPr>
                <w:rFonts w:ascii="仿宋_GB2312" w:eastAsia="仿宋_GB2312" w:hAnsi="仿宋_GB2312"/>
                <w:b/>
                <w:sz w:val="24"/>
                <w:szCs w:val="24"/>
              </w:rPr>
            </w:pPr>
            <w:r>
              <w:rPr>
                <w:rFonts w:ascii="仿宋_GB2312" w:eastAsia="仿宋_GB2312" w:hAnsi="仿宋_GB2312" w:hint="eastAsia"/>
                <w:b/>
                <w:sz w:val="24"/>
                <w:szCs w:val="24"/>
              </w:rPr>
              <w:t>联系邮箱</w:t>
            </w:r>
          </w:p>
        </w:tc>
        <w:tc>
          <w:tcPr>
            <w:tcW w:w="5525" w:type="dxa"/>
            <w:gridSpan w:val="7"/>
            <w:vAlign w:val="center"/>
          </w:tcPr>
          <w:p w14:paraId="19781340" w14:textId="77777777" w:rsidR="007C53CF" w:rsidRDefault="007C53CF" w:rsidP="005C546B">
            <w:pPr>
              <w:jc w:val="center"/>
              <w:rPr>
                <w:rFonts w:ascii="仿宋_GB2312" w:eastAsia="仿宋_GB2312" w:hAnsi="仿宋_GB2312"/>
                <w:bCs/>
                <w:sz w:val="24"/>
                <w:szCs w:val="24"/>
              </w:rPr>
            </w:pPr>
          </w:p>
        </w:tc>
      </w:tr>
      <w:tr w:rsidR="007C53CF" w14:paraId="7890F4CE" w14:textId="77777777" w:rsidTr="005C546B">
        <w:trPr>
          <w:jc w:val="center"/>
        </w:trPr>
        <w:tc>
          <w:tcPr>
            <w:tcW w:w="8610" w:type="dxa"/>
            <w:gridSpan w:val="11"/>
            <w:vAlign w:val="center"/>
          </w:tcPr>
          <w:p w14:paraId="1482CA20" w14:textId="77777777" w:rsidR="007C53CF" w:rsidRDefault="007C53CF" w:rsidP="005C546B">
            <w:pPr>
              <w:jc w:val="center"/>
              <w:rPr>
                <w:rFonts w:ascii="仿宋_GB2312" w:eastAsia="仿宋_GB2312" w:hAnsi="仿宋_GB2312"/>
                <w:b/>
                <w:color w:val="FF0000"/>
                <w:sz w:val="24"/>
                <w:szCs w:val="24"/>
              </w:rPr>
            </w:pPr>
            <w:r>
              <w:rPr>
                <w:rFonts w:ascii="仿宋" w:eastAsia="仿宋" w:hAnsi="仿宋" w:cs="仿宋" w:hint="eastAsia"/>
                <w:b/>
                <w:sz w:val="24"/>
                <w:szCs w:val="24"/>
              </w:rPr>
              <w:t>主要管理人员名单</w:t>
            </w:r>
            <w:r>
              <w:rPr>
                <w:rFonts w:ascii="仿宋_GB2312" w:eastAsia="仿宋_GB2312" w:hAnsi="仿宋_GB2312" w:hint="eastAsia"/>
                <w:b/>
                <w:color w:val="FF0000"/>
                <w:sz w:val="24"/>
                <w:szCs w:val="24"/>
              </w:rPr>
              <w:t>附件2-5：身份证明（主要管理人员）</w:t>
            </w:r>
          </w:p>
        </w:tc>
      </w:tr>
      <w:tr w:rsidR="007C53CF" w14:paraId="320B5DAB" w14:textId="77777777" w:rsidTr="005C546B">
        <w:trPr>
          <w:trHeight w:val="77"/>
          <w:jc w:val="center"/>
        </w:trPr>
        <w:tc>
          <w:tcPr>
            <w:tcW w:w="1101" w:type="dxa"/>
          </w:tcPr>
          <w:p w14:paraId="6C0C721A" w14:textId="77777777" w:rsidR="007C53CF" w:rsidRDefault="007C53CF" w:rsidP="005C546B">
            <w:pPr>
              <w:jc w:val="center"/>
              <w:rPr>
                <w:rFonts w:ascii="仿宋_GB2312" w:eastAsia="仿宋_GB2312" w:hAnsi="仿宋_GB2312"/>
                <w:b/>
                <w:sz w:val="24"/>
                <w:szCs w:val="24"/>
              </w:rPr>
            </w:pPr>
            <w:r>
              <w:rPr>
                <w:rFonts w:ascii="仿宋_GB2312" w:eastAsia="仿宋_GB2312" w:hAnsi="仿宋_GB2312" w:hint="eastAsia"/>
                <w:b/>
                <w:sz w:val="24"/>
                <w:szCs w:val="24"/>
              </w:rPr>
              <w:t>序号</w:t>
            </w:r>
          </w:p>
        </w:tc>
        <w:tc>
          <w:tcPr>
            <w:tcW w:w="992" w:type="dxa"/>
            <w:gridSpan w:val="2"/>
          </w:tcPr>
          <w:p w14:paraId="3482459C" w14:textId="77777777" w:rsidR="007C53CF" w:rsidRDefault="007C53CF" w:rsidP="005C546B">
            <w:pPr>
              <w:jc w:val="center"/>
              <w:rPr>
                <w:rFonts w:ascii="仿宋_GB2312" w:eastAsia="仿宋_GB2312" w:hAnsi="仿宋_GB2312"/>
                <w:b/>
                <w:sz w:val="24"/>
                <w:szCs w:val="24"/>
              </w:rPr>
            </w:pPr>
            <w:r>
              <w:rPr>
                <w:rFonts w:ascii="仿宋_GB2312" w:eastAsia="仿宋_GB2312" w:hAnsi="仿宋_GB2312" w:hint="eastAsia"/>
                <w:b/>
                <w:sz w:val="24"/>
                <w:szCs w:val="24"/>
              </w:rPr>
              <w:t>姓名</w:t>
            </w:r>
          </w:p>
        </w:tc>
        <w:tc>
          <w:tcPr>
            <w:tcW w:w="1417" w:type="dxa"/>
            <w:gridSpan w:val="2"/>
          </w:tcPr>
          <w:p w14:paraId="04B53663" w14:textId="77777777" w:rsidR="007C53CF" w:rsidRDefault="007C53CF" w:rsidP="005C546B">
            <w:pPr>
              <w:jc w:val="center"/>
              <w:rPr>
                <w:rFonts w:ascii="仿宋_GB2312" w:eastAsia="仿宋_GB2312" w:hAnsi="仿宋_GB2312"/>
                <w:b/>
                <w:sz w:val="24"/>
                <w:szCs w:val="24"/>
              </w:rPr>
            </w:pPr>
            <w:r>
              <w:rPr>
                <w:rFonts w:ascii="仿宋_GB2312" w:eastAsia="仿宋_GB2312" w:hAnsi="仿宋_GB2312" w:hint="eastAsia"/>
                <w:b/>
                <w:sz w:val="24"/>
                <w:szCs w:val="24"/>
              </w:rPr>
              <w:t>证件类型</w:t>
            </w:r>
          </w:p>
        </w:tc>
        <w:tc>
          <w:tcPr>
            <w:tcW w:w="1418" w:type="dxa"/>
          </w:tcPr>
          <w:p w14:paraId="36F416BC" w14:textId="77777777" w:rsidR="007C53CF" w:rsidRDefault="007C53CF" w:rsidP="005C546B">
            <w:pPr>
              <w:jc w:val="center"/>
              <w:rPr>
                <w:rFonts w:ascii="仿宋_GB2312" w:eastAsia="仿宋_GB2312" w:hAnsi="仿宋_GB2312"/>
                <w:b/>
                <w:sz w:val="24"/>
                <w:szCs w:val="24"/>
              </w:rPr>
            </w:pPr>
            <w:r>
              <w:rPr>
                <w:rFonts w:ascii="仿宋_GB2312" w:eastAsia="仿宋_GB2312" w:hAnsi="仿宋_GB2312" w:hint="eastAsia"/>
                <w:b/>
                <w:sz w:val="24"/>
                <w:szCs w:val="24"/>
              </w:rPr>
              <w:t>证件号码</w:t>
            </w:r>
          </w:p>
        </w:tc>
        <w:tc>
          <w:tcPr>
            <w:tcW w:w="839" w:type="dxa"/>
            <w:gridSpan w:val="2"/>
          </w:tcPr>
          <w:p w14:paraId="4D18E890" w14:textId="77777777" w:rsidR="007C53CF" w:rsidRDefault="007C53CF" w:rsidP="005C546B">
            <w:pPr>
              <w:jc w:val="center"/>
              <w:rPr>
                <w:rFonts w:ascii="仿宋_GB2312" w:eastAsia="仿宋_GB2312" w:hAnsi="仿宋_GB2312"/>
                <w:b/>
                <w:sz w:val="24"/>
                <w:szCs w:val="24"/>
              </w:rPr>
            </w:pPr>
            <w:r>
              <w:rPr>
                <w:rFonts w:ascii="仿宋_GB2312" w:eastAsia="仿宋_GB2312" w:hAnsi="仿宋_GB2312" w:hint="eastAsia"/>
                <w:b/>
                <w:sz w:val="24"/>
                <w:szCs w:val="24"/>
              </w:rPr>
              <w:t>职务</w:t>
            </w:r>
          </w:p>
        </w:tc>
        <w:tc>
          <w:tcPr>
            <w:tcW w:w="1420" w:type="dxa"/>
            <w:gridSpan w:val="2"/>
          </w:tcPr>
          <w:p w14:paraId="4F9EB3FA" w14:textId="77777777" w:rsidR="007C53CF" w:rsidRDefault="007C53CF" w:rsidP="005C546B">
            <w:pPr>
              <w:jc w:val="center"/>
              <w:rPr>
                <w:rFonts w:ascii="仿宋_GB2312" w:eastAsia="仿宋_GB2312" w:hAnsi="仿宋_GB2312"/>
                <w:b/>
                <w:sz w:val="24"/>
                <w:szCs w:val="24"/>
              </w:rPr>
            </w:pPr>
            <w:r>
              <w:rPr>
                <w:rFonts w:ascii="仿宋_GB2312" w:eastAsia="仿宋_GB2312" w:hAnsi="仿宋_GB2312" w:hint="eastAsia"/>
                <w:b/>
                <w:sz w:val="24"/>
                <w:szCs w:val="24"/>
              </w:rPr>
              <w:t>学历</w:t>
            </w:r>
          </w:p>
        </w:tc>
        <w:tc>
          <w:tcPr>
            <w:tcW w:w="1423" w:type="dxa"/>
          </w:tcPr>
          <w:p w14:paraId="166B6B98" w14:textId="77777777" w:rsidR="007C53CF" w:rsidRDefault="007C53CF" w:rsidP="005C546B">
            <w:pPr>
              <w:jc w:val="center"/>
              <w:rPr>
                <w:rFonts w:ascii="仿宋_GB2312" w:eastAsia="仿宋_GB2312" w:hAnsi="仿宋_GB2312"/>
                <w:b/>
                <w:sz w:val="24"/>
                <w:szCs w:val="24"/>
              </w:rPr>
            </w:pPr>
            <w:r>
              <w:rPr>
                <w:rFonts w:ascii="仿宋_GB2312" w:eastAsia="仿宋_GB2312" w:hAnsi="仿宋_GB2312" w:hint="eastAsia"/>
                <w:b/>
                <w:sz w:val="24"/>
                <w:szCs w:val="24"/>
              </w:rPr>
              <w:t>联系电话</w:t>
            </w:r>
          </w:p>
        </w:tc>
      </w:tr>
      <w:tr w:rsidR="007C53CF" w14:paraId="53C67677" w14:textId="77777777" w:rsidTr="005C546B">
        <w:trPr>
          <w:trHeight w:val="75"/>
          <w:jc w:val="center"/>
        </w:trPr>
        <w:tc>
          <w:tcPr>
            <w:tcW w:w="1101" w:type="dxa"/>
            <w:vAlign w:val="center"/>
          </w:tcPr>
          <w:p w14:paraId="79152C7A" w14:textId="77777777" w:rsidR="007C53CF" w:rsidRDefault="007C53CF" w:rsidP="005C546B">
            <w:pPr>
              <w:jc w:val="center"/>
              <w:rPr>
                <w:rFonts w:ascii="仿宋_GB2312" w:eastAsia="仿宋_GB2312" w:hAnsi="仿宋_GB2312"/>
                <w:b/>
                <w:sz w:val="24"/>
                <w:szCs w:val="24"/>
              </w:rPr>
            </w:pPr>
          </w:p>
        </w:tc>
        <w:tc>
          <w:tcPr>
            <w:tcW w:w="992" w:type="dxa"/>
            <w:gridSpan w:val="2"/>
            <w:vAlign w:val="center"/>
          </w:tcPr>
          <w:p w14:paraId="3C584FD6" w14:textId="77777777" w:rsidR="007C53CF" w:rsidRDefault="007C53CF" w:rsidP="005C546B">
            <w:pPr>
              <w:jc w:val="center"/>
              <w:rPr>
                <w:rFonts w:ascii="仿宋_GB2312" w:eastAsia="仿宋_GB2312" w:hAnsi="仿宋_GB2312"/>
                <w:b/>
                <w:sz w:val="24"/>
                <w:szCs w:val="24"/>
              </w:rPr>
            </w:pPr>
          </w:p>
        </w:tc>
        <w:tc>
          <w:tcPr>
            <w:tcW w:w="1417" w:type="dxa"/>
            <w:gridSpan w:val="2"/>
            <w:vAlign w:val="center"/>
          </w:tcPr>
          <w:p w14:paraId="22FBA6FA" w14:textId="77777777" w:rsidR="007C53CF" w:rsidRDefault="007C53CF" w:rsidP="005C546B">
            <w:pPr>
              <w:jc w:val="center"/>
              <w:rPr>
                <w:rFonts w:ascii="仿宋_GB2312" w:eastAsia="仿宋_GB2312" w:hAnsi="仿宋_GB2312"/>
                <w:bCs/>
                <w:sz w:val="24"/>
                <w:szCs w:val="24"/>
              </w:rPr>
            </w:pPr>
            <w:r>
              <w:rPr>
                <w:rFonts w:ascii="仿宋_GB2312" w:eastAsia="仿宋_GB2312" w:hAnsi="宋体" w:cs="宋体" w:hint="eastAsia"/>
                <w:bCs/>
                <w:color w:val="000000"/>
                <w:sz w:val="24"/>
                <w:szCs w:val="24"/>
              </w:rPr>
              <w:t>□</w:t>
            </w:r>
            <w:r>
              <w:rPr>
                <w:rFonts w:ascii="仿宋_GB2312" w:eastAsia="仿宋_GB2312" w:hAnsi="宋体" w:cs="宋体" w:hint="eastAsia"/>
                <w:bCs/>
                <w:sz w:val="24"/>
                <w:szCs w:val="24"/>
              </w:rPr>
              <w:t>中国居民身份证</w:t>
            </w:r>
          </w:p>
        </w:tc>
        <w:tc>
          <w:tcPr>
            <w:tcW w:w="1418" w:type="dxa"/>
            <w:vAlign w:val="center"/>
          </w:tcPr>
          <w:p w14:paraId="2B417D51" w14:textId="77777777" w:rsidR="007C53CF" w:rsidRDefault="007C53CF" w:rsidP="005C546B">
            <w:pPr>
              <w:jc w:val="center"/>
              <w:rPr>
                <w:rFonts w:ascii="仿宋_GB2312" w:eastAsia="仿宋_GB2312" w:hAnsi="仿宋_GB2312"/>
                <w:b/>
                <w:sz w:val="24"/>
                <w:szCs w:val="24"/>
              </w:rPr>
            </w:pPr>
          </w:p>
        </w:tc>
        <w:tc>
          <w:tcPr>
            <w:tcW w:w="839" w:type="dxa"/>
            <w:gridSpan w:val="2"/>
            <w:vAlign w:val="center"/>
          </w:tcPr>
          <w:p w14:paraId="0A71649F" w14:textId="77777777" w:rsidR="007C53CF" w:rsidRDefault="007C53CF" w:rsidP="005C546B">
            <w:pPr>
              <w:jc w:val="center"/>
              <w:rPr>
                <w:rFonts w:ascii="仿宋_GB2312" w:eastAsia="仿宋_GB2312" w:hAnsi="仿宋_GB2312"/>
                <w:b/>
                <w:sz w:val="24"/>
                <w:szCs w:val="24"/>
              </w:rPr>
            </w:pPr>
          </w:p>
        </w:tc>
        <w:tc>
          <w:tcPr>
            <w:tcW w:w="1420" w:type="dxa"/>
            <w:gridSpan w:val="2"/>
            <w:vAlign w:val="center"/>
          </w:tcPr>
          <w:p w14:paraId="3B2DD339" w14:textId="77777777" w:rsidR="007C53CF" w:rsidRDefault="007C53CF" w:rsidP="005C546B">
            <w:pPr>
              <w:jc w:val="center"/>
              <w:rPr>
                <w:rFonts w:ascii="仿宋_GB2312" w:eastAsia="仿宋_GB2312" w:hAnsi="仿宋_GB2312"/>
                <w:b/>
                <w:sz w:val="24"/>
                <w:szCs w:val="24"/>
              </w:rPr>
            </w:pPr>
          </w:p>
        </w:tc>
        <w:tc>
          <w:tcPr>
            <w:tcW w:w="1423" w:type="dxa"/>
            <w:vAlign w:val="center"/>
          </w:tcPr>
          <w:p w14:paraId="680CF2AB" w14:textId="77777777" w:rsidR="007C53CF" w:rsidRDefault="007C53CF" w:rsidP="005C546B">
            <w:pPr>
              <w:jc w:val="center"/>
              <w:rPr>
                <w:rFonts w:ascii="仿宋_GB2312" w:eastAsia="仿宋_GB2312" w:hAnsi="仿宋_GB2312"/>
                <w:b/>
                <w:sz w:val="24"/>
                <w:szCs w:val="24"/>
              </w:rPr>
            </w:pPr>
          </w:p>
        </w:tc>
      </w:tr>
      <w:tr w:rsidR="007C53CF" w14:paraId="0E4EEA34" w14:textId="77777777" w:rsidTr="005C546B">
        <w:trPr>
          <w:trHeight w:val="75"/>
          <w:jc w:val="center"/>
        </w:trPr>
        <w:tc>
          <w:tcPr>
            <w:tcW w:w="1101" w:type="dxa"/>
            <w:vAlign w:val="center"/>
          </w:tcPr>
          <w:p w14:paraId="7FBBA618" w14:textId="77777777" w:rsidR="007C53CF" w:rsidRDefault="007C53CF" w:rsidP="005C546B">
            <w:pPr>
              <w:jc w:val="center"/>
              <w:rPr>
                <w:rFonts w:ascii="仿宋_GB2312" w:eastAsia="仿宋_GB2312" w:hAnsi="仿宋_GB2312"/>
                <w:b/>
                <w:sz w:val="24"/>
                <w:szCs w:val="24"/>
              </w:rPr>
            </w:pPr>
          </w:p>
        </w:tc>
        <w:tc>
          <w:tcPr>
            <w:tcW w:w="992" w:type="dxa"/>
            <w:gridSpan w:val="2"/>
            <w:vAlign w:val="center"/>
          </w:tcPr>
          <w:p w14:paraId="5CDFD204" w14:textId="77777777" w:rsidR="007C53CF" w:rsidRDefault="007C53CF" w:rsidP="005C546B">
            <w:pPr>
              <w:jc w:val="center"/>
              <w:rPr>
                <w:rFonts w:ascii="仿宋_GB2312" w:eastAsia="仿宋_GB2312" w:hAnsi="仿宋_GB2312"/>
                <w:b/>
                <w:sz w:val="24"/>
                <w:szCs w:val="24"/>
              </w:rPr>
            </w:pPr>
          </w:p>
        </w:tc>
        <w:tc>
          <w:tcPr>
            <w:tcW w:w="1417" w:type="dxa"/>
            <w:gridSpan w:val="2"/>
            <w:vAlign w:val="center"/>
          </w:tcPr>
          <w:p w14:paraId="1188C17E" w14:textId="77777777" w:rsidR="007C53CF" w:rsidRDefault="007C53CF" w:rsidP="005C546B">
            <w:pPr>
              <w:jc w:val="center"/>
              <w:rPr>
                <w:rFonts w:ascii="仿宋_GB2312" w:eastAsia="仿宋_GB2312" w:hAnsi="仿宋_GB2312"/>
                <w:bCs/>
                <w:sz w:val="24"/>
                <w:szCs w:val="24"/>
              </w:rPr>
            </w:pPr>
            <w:r>
              <w:rPr>
                <w:rFonts w:ascii="仿宋_GB2312" w:eastAsia="仿宋_GB2312" w:hAnsi="宋体" w:cs="宋体" w:hint="eastAsia"/>
                <w:bCs/>
                <w:color w:val="000000"/>
                <w:sz w:val="24"/>
                <w:szCs w:val="24"/>
              </w:rPr>
              <w:t>□</w:t>
            </w:r>
            <w:r>
              <w:rPr>
                <w:rFonts w:ascii="仿宋_GB2312" w:eastAsia="仿宋_GB2312" w:hAnsi="宋体" w:cs="宋体" w:hint="eastAsia"/>
                <w:bCs/>
                <w:sz w:val="24"/>
                <w:szCs w:val="24"/>
              </w:rPr>
              <w:t>中国居民身份证</w:t>
            </w:r>
          </w:p>
        </w:tc>
        <w:tc>
          <w:tcPr>
            <w:tcW w:w="1418" w:type="dxa"/>
            <w:vAlign w:val="center"/>
          </w:tcPr>
          <w:p w14:paraId="4673B0AD" w14:textId="77777777" w:rsidR="007C53CF" w:rsidRDefault="007C53CF" w:rsidP="005C546B">
            <w:pPr>
              <w:jc w:val="center"/>
              <w:rPr>
                <w:rFonts w:ascii="仿宋_GB2312" w:eastAsia="仿宋_GB2312" w:hAnsi="仿宋_GB2312"/>
                <w:b/>
                <w:sz w:val="24"/>
                <w:szCs w:val="24"/>
              </w:rPr>
            </w:pPr>
          </w:p>
        </w:tc>
        <w:tc>
          <w:tcPr>
            <w:tcW w:w="839" w:type="dxa"/>
            <w:gridSpan w:val="2"/>
            <w:vAlign w:val="center"/>
          </w:tcPr>
          <w:p w14:paraId="5F4DB5A3" w14:textId="77777777" w:rsidR="007C53CF" w:rsidRDefault="007C53CF" w:rsidP="005C546B">
            <w:pPr>
              <w:jc w:val="center"/>
              <w:rPr>
                <w:rFonts w:ascii="仿宋_GB2312" w:eastAsia="仿宋_GB2312" w:hAnsi="仿宋_GB2312"/>
                <w:b/>
                <w:sz w:val="24"/>
                <w:szCs w:val="24"/>
              </w:rPr>
            </w:pPr>
          </w:p>
        </w:tc>
        <w:tc>
          <w:tcPr>
            <w:tcW w:w="1420" w:type="dxa"/>
            <w:gridSpan w:val="2"/>
            <w:vAlign w:val="center"/>
          </w:tcPr>
          <w:p w14:paraId="433E116C" w14:textId="77777777" w:rsidR="007C53CF" w:rsidRDefault="007C53CF" w:rsidP="005C546B">
            <w:pPr>
              <w:jc w:val="center"/>
              <w:rPr>
                <w:rFonts w:ascii="仿宋_GB2312" w:eastAsia="仿宋_GB2312" w:hAnsi="仿宋_GB2312"/>
                <w:b/>
                <w:sz w:val="24"/>
                <w:szCs w:val="24"/>
              </w:rPr>
            </w:pPr>
          </w:p>
        </w:tc>
        <w:tc>
          <w:tcPr>
            <w:tcW w:w="1423" w:type="dxa"/>
            <w:vAlign w:val="center"/>
          </w:tcPr>
          <w:p w14:paraId="3F2F2298" w14:textId="77777777" w:rsidR="007C53CF" w:rsidRDefault="007C53CF" w:rsidP="005C546B">
            <w:pPr>
              <w:jc w:val="center"/>
              <w:rPr>
                <w:rFonts w:ascii="仿宋_GB2312" w:eastAsia="仿宋_GB2312" w:hAnsi="仿宋_GB2312"/>
                <w:b/>
                <w:sz w:val="24"/>
                <w:szCs w:val="24"/>
              </w:rPr>
            </w:pPr>
          </w:p>
        </w:tc>
      </w:tr>
      <w:tr w:rsidR="007C53CF" w14:paraId="13D504EC" w14:textId="77777777" w:rsidTr="005C546B">
        <w:trPr>
          <w:jc w:val="center"/>
        </w:trPr>
        <w:tc>
          <w:tcPr>
            <w:tcW w:w="8610" w:type="dxa"/>
            <w:gridSpan w:val="11"/>
            <w:vAlign w:val="center"/>
          </w:tcPr>
          <w:p w14:paraId="047B7D39" w14:textId="77777777" w:rsidR="007C53CF" w:rsidRDefault="007C53CF" w:rsidP="005C546B">
            <w:pPr>
              <w:jc w:val="center"/>
              <w:rPr>
                <w:rFonts w:ascii="仿宋_GB2312" w:eastAsia="仿宋_GB2312" w:hAnsi="仿宋_GB2312"/>
                <w:b/>
                <w:sz w:val="24"/>
                <w:szCs w:val="24"/>
              </w:rPr>
            </w:pPr>
            <w:r>
              <w:rPr>
                <w:rFonts w:ascii="仿宋_GB2312" w:eastAsia="仿宋_GB2312" w:hAnsi="仿宋_GB2312" w:hint="eastAsia"/>
                <w:b/>
                <w:sz w:val="24"/>
                <w:szCs w:val="24"/>
              </w:rPr>
              <w:t>拟提供</w:t>
            </w:r>
            <w:r>
              <w:rPr>
                <w:rFonts w:ascii="仿宋_GB2312" w:eastAsia="仿宋_GB2312" w:hAnsi="仿宋_GB2312"/>
                <w:b/>
                <w:sz w:val="24"/>
                <w:szCs w:val="24"/>
              </w:rPr>
              <w:t>根服务器（含镜像）</w:t>
            </w:r>
            <w:r>
              <w:rPr>
                <w:rFonts w:ascii="仿宋_GB2312" w:eastAsia="仿宋_GB2312" w:hAnsi="仿宋_GB2312" w:hint="eastAsia"/>
                <w:b/>
                <w:sz w:val="24"/>
                <w:szCs w:val="24"/>
              </w:rPr>
              <w:t>服务的境内</w:t>
            </w:r>
            <w:bookmarkStart w:id="1" w:name="_Hlk68892589"/>
            <w:r>
              <w:rPr>
                <w:rFonts w:ascii="仿宋_GB2312" w:eastAsia="仿宋_GB2312" w:hAnsi="仿宋_GB2312" w:hint="eastAsia"/>
                <w:b/>
                <w:sz w:val="24"/>
                <w:szCs w:val="24"/>
              </w:rPr>
              <w:t>技术人员</w:t>
            </w:r>
            <w:bookmarkEnd w:id="1"/>
            <w:r>
              <w:rPr>
                <w:rFonts w:ascii="仿宋_GB2312" w:eastAsia="仿宋_GB2312" w:hAnsi="仿宋_GB2312" w:hint="eastAsia"/>
                <w:b/>
                <w:sz w:val="24"/>
                <w:szCs w:val="24"/>
              </w:rPr>
              <w:t>名单</w:t>
            </w:r>
          </w:p>
          <w:p w14:paraId="107FAD41" w14:textId="77777777" w:rsidR="007C53CF" w:rsidRDefault="007C53CF" w:rsidP="005C546B">
            <w:pPr>
              <w:jc w:val="center"/>
              <w:rPr>
                <w:rFonts w:ascii="仿宋_GB2312" w:eastAsia="仿宋_GB2312" w:hAnsi="仿宋_GB2312"/>
                <w:b/>
                <w:color w:val="FF0000"/>
                <w:sz w:val="24"/>
                <w:szCs w:val="24"/>
              </w:rPr>
            </w:pPr>
            <w:r>
              <w:rPr>
                <w:rFonts w:ascii="仿宋_GB2312" w:eastAsia="仿宋_GB2312" w:hAnsi="仿宋_GB2312" w:hint="eastAsia"/>
                <w:b/>
                <w:color w:val="FF0000"/>
                <w:sz w:val="24"/>
                <w:szCs w:val="24"/>
              </w:rPr>
              <w:t>附件2-6：身份证明（境内技术人员）</w:t>
            </w:r>
          </w:p>
          <w:p w14:paraId="0D265D46" w14:textId="77777777" w:rsidR="007C53CF" w:rsidRDefault="007C53CF" w:rsidP="005C546B">
            <w:pPr>
              <w:jc w:val="center"/>
              <w:rPr>
                <w:rFonts w:ascii="仿宋_GB2312" w:eastAsia="仿宋_GB2312" w:hAnsi="仿宋_GB2312"/>
                <w:b/>
                <w:color w:val="FF0000"/>
                <w:sz w:val="24"/>
                <w:szCs w:val="24"/>
              </w:rPr>
            </w:pPr>
            <w:r>
              <w:rPr>
                <w:rFonts w:ascii="仿宋_GB2312" w:eastAsia="仿宋_GB2312" w:hAnsi="仿宋_GB2312" w:hint="eastAsia"/>
                <w:b/>
                <w:color w:val="FF0000"/>
                <w:sz w:val="24"/>
                <w:szCs w:val="24"/>
              </w:rPr>
              <w:lastRenderedPageBreak/>
              <w:t>附件2-7：专业资质证明或相关材料（境内技术人员）</w:t>
            </w:r>
          </w:p>
        </w:tc>
      </w:tr>
      <w:tr w:rsidR="007C53CF" w14:paraId="177B5AEE" w14:textId="77777777" w:rsidTr="005C546B">
        <w:trPr>
          <w:trHeight w:val="77"/>
          <w:jc w:val="center"/>
        </w:trPr>
        <w:tc>
          <w:tcPr>
            <w:tcW w:w="1101" w:type="dxa"/>
          </w:tcPr>
          <w:p w14:paraId="6E2A97F1" w14:textId="77777777" w:rsidR="007C53CF" w:rsidRDefault="007C53CF" w:rsidP="005C546B">
            <w:pPr>
              <w:jc w:val="center"/>
              <w:rPr>
                <w:rFonts w:ascii="仿宋_GB2312" w:eastAsia="仿宋_GB2312" w:hAnsi="仿宋_GB2312"/>
                <w:b/>
                <w:sz w:val="24"/>
                <w:szCs w:val="24"/>
              </w:rPr>
            </w:pPr>
            <w:r>
              <w:rPr>
                <w:rFonts w:ascii="仿宋_GB2312" w:eastAsia="仿宋_GB2312" w:hAnsi="仿宋_GB2312" w:hint="eastAsia"/>
                <w:b/>
                <w:sz w:val="24"/>
                <w:szCs w:val="24"/>
              </w:rPr>
              <w:lastRenderedPageBreak/>
              <w:t>序号</w:t>
            </w:r>
          </w:p>
        </w:tc>
        <w:tc>
          <w:tcPr>
            <w:tcW w:w="992" w:type="dxa"/>
            <w:gridSpan w:val="2"/>
          </w:tcPr>
          <w:p w14:paraId="7313D9F4" w14:textId="77777777" w:rsidR="007C53CF" w:rsidRDefault="007C53CF" w:rsidP="005C546B">
            <w:pPr>
              <w:jc w:val="center"/>
              <w:rPr>
                <w:rFonts w:ascii="仿宋_GB2312" w:eastAsia="仿宋_GB2312" w:hAnsi="仿宋_GB2312"/>
                <w:b/>
                <w:sz w:val="24"/>
                <w:szCs w:val="24"/>
              </w:rPr>
            </w:pPr>
            <w:r>
              <w:rPr>
                <w:rFonts w:ascii="仿宋_GB2312" w:eastAsia="仿宋_GB2312" w:hAnsi="仿宋_GB2312" w:hint="eastAsia"/>
                <w:b/>
                <w:sz w:val="24"/>
                <w:szCs w:val="24"/>
              </w:rPr>
              <w:t>姓名</w:t>
            </w:r>
          </w:p>
        </w:tc>
        <w:tc>
          <w:tcPr>
            <w:tcW w:w="1417" w:type="dxa"/>
            <w:gridSpan w:val="2"/>
          </w:tcPr>
          <w:p w14:paraId="5B9D6AF0" w14:textId="77777777" w:rsidR="007C53CF" w:rsidRDefault="007C53CF" w:rsidP="005C546B">
            <w:pPr>
              <w:jc w:val="center"/>
              <w:rPr>
                <w:rFonts w:ascii="仿宋_GB2312" w:eastAsia="仿宋_GB2312" w:hAnsi="仿宋_GB2312"/>
                <w:b/>
                <w:sz w:val="24"/>
                <w:szCs w:val="24"/>
              </w:rPr>
            </w:pPr>
            <w:r>
              <w:rPr>
                <w:rFonts w:ascii="仿宋_GB2312" w:eastAsia="仿宋_GB2312" w:hAnsi="仿宋_GB2312" w:hint="eastAsia"/>
                <w:b/>
                <w:sz w:val="24"/>
                <w:szCs w:val="24"/>
              </w:rPr>
              <w:t>证件类型</w:t>
            </w:r>
          </w:p>
        </w:tc>
        <w:tc>
          <w:tcPr>
            <w:tcW w:w="1418" w:type="dxa"/>
          </w:tcPr>
          <w:p w14:paraId="411C586C" w14:textId="77777777" w:rsidR="007C53CF" w:rsidRDefault="007C53CF" w:rsidP="005C546B">
            <w:pPr>
              <w:jc w:val="center"/>
              <w:rPr>
                <w:rFonts w:ascii="仿宋_GB2312" w:eastAsia="仿宋_GB2312" w:hAnsi="仿宋_GB2312"/>
                <w:b/>
                <w:sz w:val="24"/>
                <w:szCs w:val="24"/>
              </w:rPr>
            </w:pPr>
            <w:r>
              <w:rPr>
                <w:rFonts w:ascii="仿宋_GB2312" w:eastAsia="仿宋_GB2312" w:hAnsi="仿宋_GB2312" w:hint="eastAsia"/>
                <w:b/>
                <w:sz w:val="24"/>
                <w:szCs w:val="24"/>
              </w:rPr>
              <w:t>证件号码</w:t>
            </w:r>
          </w:p>
        </w:tc>
        <w:tc>
          <w:tcPr>
            <w:tcW w:w="839" w:type="dxa"/>
            <w:gridSpan w:val="2"/>
          </w:tcPr>
          <w:p w14:paraId="7778FBE6" w14:textId="77777777" w:rsidR="007C53CF" w:rsidRDefault="007C53CF" w:rsidP="005C546B">
            <w:pPr>
              <w:jc w:val="center"/>
              <w:rPr>
                <w:rFonts w:ascii="仿宋_GB2312" w:eastAsia="仿宋_GB2312" w:hAnsi="仿宋_GB2312"/>
                <w:b/>
                <w:sz w:val="24"/>
                <w:szCs w:val="24"/>
              </w:rPr>
            </w:pPr>
            <w:r>
              <w:rPr>
                <w:rFonts w:ascii="仿宋_GB2312" w:eastAsia="仿宋_GB2312" w:hAnsi="仿宋_GB2312" w:hint="eastAsia"/>
                <w:b/>
                <w:sz w:val="24"/>
                <w:szCs w:val="24"/>
              </w:rPr>
              <w:t>职务</w:t>
            </w:r>
          </w:p>
        </w:tc>
        <w:tc>
          <w:tcPr>
            <w:tcW w:w="1420" w:type="dxa"/>
            <w:gridSpan w:val="2"/>
          </w:tcPr>
          <w:p w14:paraId="7764B07F" w14:textId="77777777" w:rsidR="007C53CF" w:rsidRDefault="007C53CF" w:rsidP="005C546B">
            <w:pPr>
              <w:jc w:val="center"/>
              <w:rPr>
                <w:rFonts w:ascii="仿宋_GB2312" w:eastAsia="仿宋_GB2312" w:hAnsi="仿宋_GB2312"/>
                <w:b/>
                <w:sz w:val="24"/>
                <w:szCs w:val="24"/>
              </w:rPr>
            </w:pPr>
            <w:r>
              <w:rPr>
                <w:rFonts w:ascii="仿宋_GB2312" w:eastAsia="仿宋_GB2312" w:hAnsi="仿宋_GB2312" w:hint="eastAsia"/>
                <w:b/>
                <w:sz w:val="24"/>
                <w:szCs w:val="24"/>
              </w:rPr>
              <w:t>学历</w:t>
            </w:r>
          </w:p>
        </w:tc>
        <w:tc>
          <w:tcPr>
            <w:tcW w:w="1423" w:type="dxa"/>
          </w:tcPr>
          <w:p w14:paraId="6CD3E169" w14:textId="77777777" w:rsidR="007C53CF" w:rsidRDefault="007C53CF" w:rsidP="005C546B">
            <w:pPr>
              <w:jc w:val="center"/>
              <w:rPr>
                <w:rFonts w:ascii="仿宋_GB2312" w:eastAsia="仿宋_GB2312" w:hAnsi="仿宋_GB2312"/>
                <w:b/>
                <w:sz w:val="24"/>
                <w:szCs w:val="24"/>
              </w:rPr>
            </w:pPr>
            <w:r>
              <w:rPr>
                <w:rFonts w:ascii="仿宋_GB2312" w:eastAsia="仿宋_GB2312" w:hAnsi="仿宋_GB2312" w:hint="eastAsia"/>
                <w:b/>
                <w:sz w:val="24"/>
                <w:szCs w:val="24"/>
              </w:rPr>
              <w:t>联系电话</w:t>
            </w:r>
          </w:p>
        </w:tc>
      </w:tr>
      <w:tr w:rsidR="007C53CF" w14:paraId="7FC16866" w14:textId="77777777" w:rsidTr="005C546B">
        <w:trPr>
          <w:trHeight w:val="75"/>
          <w:jc w:val="center"/>
        </w:trPr>
        <w:tc>
          <w:tcPr>
            <w:tcW w:w="1101" w:type="dxa"/>
            <w:vAlign w:val="center"/>
          </w:tcPr>
          <w:p w14:paraId="725C1195" w14:textId="77777777" w:rsidR="007C53CF" w:rsidRDefault="007C53CF" w:rsidP="005C546B">
            <w:pPr>
              <w:jc w:val="center"/>
              <w:rPr>
                <w:rFonts w:ascii="仿宋_GB2312" w:eastAsia="仿宋_GB2312" w:hAnsi="仿宋_GB2312"/>
                <w:b/>
                <w:sz w:val="24"/>
                <w:szCs w:val="24"/>
              </w:rPr>
            </w:pPr>
          </w:p>
        </w:tc>
        <w:tc>
          <w:tcPr>
            <w:tcW w:w="992" w:type="dxa"/>
            <w:gridSpan w:val="2"/>
            <w:vAlign w:val="center"/>
          </w:tcPr>
          <w:p w14:paraId="511B7903" w14:textId="77777777" w:rsidR="007C53CF" w:rsidRDefault="007C53CF" w:rsidP="005C546B">
            <w:pPr>
              <w:jc w:val="center"/>
              <w:rPr>
                <w:rFonts w:ascii="仿宋_GB2312" w:eastAsia="仿宋_GB2312" w:hAnsi="仿宋_GB2312"/>
                <w:b/>
                <w:sz w:val="24"/>
                <w:szCs w:val="24"/>
              </w:rPr>
            </w:pPr>
          </w:p>
        </w:tc>
        <w:tc>
          <w:tcPr>
            <w:tcW w:w="1417" w:type="dxa"/>
            <w:gridSpan w:val="2"/>
            <w:vAlign w:val="center"/>
          </w:tcPr>
          <w:p w14:paraId="25FE59E8" w14:textId="77777777" w:rsidR="007C53CF" w:rsidRDefault="007C53CF" w:rsidP="005C546B">
            <w:pPr>
              <w:jc w:val="center"/>
              <w:rPr>
                <w:rFonts w:ascii="仿宋_GB2312" w:eastAsia="仿宋_GB2312" w:hAnsi="仿宋_GB2312"/>
                <w:bCs/>
                <w:sz w:val="24"/>
                <w:szCs w:val="24"/>
              </w:rPr>
            </w:pPr>
            <w:r>
              <w:rPr>
                <w:rFonts w:ascii="仿宋_GB2312" w:eastAsia="仿宋_GB2312" w:hAnsi="宋体" w:cs="宋体" w:hint="eastAsia"/>
                <w:bCs/>
                <w:color w:val="000000"/>
                <w:sz w:val="24"/>
                <w:szCs w:val="24"/>
              </w:rPr>
              <w:t>□</w:t>
            </w:r>
            <w:r>
              <w:rPr>
                <w:rFonts w:ascii="仿宋_GB2312" w:eastAsia="仿宋_GB2312" w:hAnsi="宋体" w:cs="宋体" w:hint="eastAsia"/>
                <w:bCs/>
                <w:sz w:val="24"/>
                <w:szCs w:val="24"/>
              </w:rPr>
              <w:t>中国居民身份证</w:t>
            </w:r>
          </w:p>
        </w:tc>
        <w:tc>
          <w:tcPr>
            <w:tcW w:w="1418" w:type="dxa"/>
            <w:vAlign w:val="center"/>
          </w:tcPr>
          <w:p w14:paraId="29CBEFC0" w14:textId="77777777" w:rsidR="007C53CF" w:rsidRDefault="007C53CF" w:rsidP="005C546B">
            <w:pPr>
              <w:jc w:val="center"/>
              <w:rPr>
                <w:rFonts w:ascii="仿宋_GB2312" w:eastAsia="仿宋_GB2312" w:hAnsi="仿宋_GB2312"/>
                <w:b/>
                <w:sz w:val="24"/>
                <w:szCs w:val="24"/>
              </w:rPr>
            </w:pPr>
          </w:p>
        </w:tc>
        <w:tc>
          <w:tcPr>
            <w:tcW w:w="839" w:type="dxa"/>
            <w:gridSpan w:val="2"/>
            <w:vAlign w:val="center"/>
          </w:tcPr>
          <w:p w14:paraId="0FB963C2" w14:textId="77777777" w:rsidR="007C53CF" w:rsidRDefault="007C53CF" w:rsidP="005C546B">
            <w:pPr>
              <w:jc w:val="center"/>
              <w:rPr>
                <w:rFonts w:ascii="仿宋_GB2312" w:eastAsia="仿宋_GB2312" w:hAnsi="仿宋_GB2312"/>
                <w:b/>
                <w:sz w:val="24"/>
                <w:szCs w:val="24"/>
              </w:rPr>
            </w:pPr>
          </w:p>
        </w:tc>
        <w:tc>
          <w:tcPr>
            <w:tcW w:w="1420" w:type="dxa"/>
            <w:gridSpan w:val="2"/>
            <w:vAlign w:val="center"/>
          </w:tcPr>
          <w:p w14:paraId="5634B622" w14:textId="77777777" w:rsidR="007C53CF" w:rsidRDefault="007C53CF" w:rsidP="005C546B">
            <w:pPr>
              <w:jc w:val="center"/>
              <w:rPr>
                <w:rFonts w:ascii="仿宋_GB2312" w:eastAsia="仿宋_GB2312" w:hAnsi="仿宋_GB2312"/>
                <w:b/>
                <w:sz w:val="24"/>
                <w:szCs w:val="24"/>
              </w:rPr>
            </w:pPr>
          </w:p>
        </w:tc>
        <w:tc>
          <w:tcPr>
            <w:tcW w:w="1423" w:type="dxa"/>
            <w:vAlign w:val="center"/>
          </w:tcPr>
          <w:p w14:paraId="3F3C1A15" w14:textId="77777777" w:rsidR="007C53CF" w:rsidRDefault="007C53CF" w:rsidP="005C546B">
            <w:pPr>
              <w:jc w:val="center"/>
              <w:rPr>
                <w:rFonts w:ascii="仿宋_GB2312" w:eastAsia="仿宋_GB2312" w:hAnsi="仿宋_GB2312"/>
                <w:b/>
                <w:sz w:val="24"/>
                <w:szCs w:val="24"/>
              </w:rPr>
            </w:pPr>
          </w:p>
        </w:tc>
      </w:tr>
      <w:tr w:rsidR="007C53CF" w14:paraId="70548382" w14:textId="77777777" w:rsidTr="005C546B">
        <w:trPr>
          <w:trHeight w:val="75"/>
          <w:jc w:val="center"/>
        </w:trPr>
        <w:tc>
          <w:tcPr>
            <w:tcW w:w="1101" w:type="dxa"/>
            <w:vAlign w:val="center"/>
          </w:tcPr>
          <w:p w14:paraId="39CF09EA" w14:textId="77777777" w:rsidR="007C53CF" w:rsidRDefault="007C53CF" w:rsidP="005C546B">
            <w:pPr>
              <w:jc w:val="center"/>
              <w:rPr>
                <w:rFonts w:ascii="仿宋_GB2312" w:eastAsia="仿宋_GB2312" w:hAnsi="仿宋_GB2312"/>
                <w:b/>
                <w:sz w:val="24"/>
                <w:szCs w:val="24"/>
              </w:rPr>
            </w:pPr>
          </w:p>
        </w:tc>
        <w:tc>
          <w:tcPr>
            <w:tcW w:w="992" w:type="dxa"/>
            <w:gridSpan w:val="2"/>
            <w:vAlign w:val="center"/>
          </w:tcPr>
          <w:p w14:paraId="56BC2F65" w14:textId="77777777" w:rsidR="007C53CF" w:rsidRDefault="007C53CF" w:rsidP="005C546B">
            <w:pPr>
              <w:jc w:val="center"/>
              <w:rPr>
                <w:rFonts w:ascii="仿宋_GB2312" w:eastAsia="仿宋_GB2312" w:hAnsi="仿宋_GB2312"/>
                <w:b/>
                <w:sz w:val="24"/>
                <w:szCs w:val="24"/>
              </w:rPr>
            </w:pPr>
          </w:p>
        </w:tc>
        <w:tc>
          <w:tcPr>
            <w:tcW w:w="1417" w:type="dxa"/>
            <w:gridSpan w:val="2"/>
            <w:vAlign w:val="center"/>
          </w:tcPr>
          <w:p w14:paraId="0C732A49" w14:textId="77777777" w:rsidR="007C53CF" w:rsidRDefault="007C53CF" w:rsidP="005C546B">
            <w:pPr>
              <w:jc w:val="center"/>
              <w:rPr>
                <w:rFonts w:ascii="仿宋_GB2312" w:eastAsia="仿宋_GB2312" w:hAnsi="仿宋_GB2312"/>
                <w:bCs/>
                <w:sz w:val="24"/>
                <w:szCs w:val="24"/>
              </w:rPr>
            </w:pPr>
            <w:r>
              <w:rPr>
                <w:rFonts w:ascii="仿宋_GB2312" w:eastAsia="仿宋_GB2312" w:hAnsi="宋体" w:cs="宋体" w:hint="eastAsia"/>
                <w:bCs/>
                <w:color w:val="000000"/>
                <w:sz w:val="24"/>
                <w:szCs w:val="24"/>
              </w:rPr>
              <w:t>□</w:t>
            </w:r>
            <w:r>
              <w:rPr>
                <w:rFonts w:ascii="仿宋_GB2312" w:eastAsia="仿宋_GB2312" w:hAnsi="宋体" w:cs="宋体" w:hint="eastAsia"/>
                <w:bCs/>
                <w:sz w:val="24"/>
                <w:szCs w:val="24"/>
              </w:rPr>
              <w:t>中国居民身份证</w:t>
            </w:r>
          </w:p>
        </w:tc>
        <w:tc>
          <w:tcPr>
            <w:tcW w:w="1418" w:type="dxa"/>
            <w:vAlign w:val="center"/>
          </w:tcPr>
          <w:p w14:paraId="3929D7E9" w14:textId="77777777" w:rsidR="007C53CF" w:rsidRDefault="007C53CF" w:rsidP="005C546B">
            <w:pPr>
              <w:jc w:val="center"/>
              <w:rPr>
                <w:rFonts w:ascii="仿宋_GB2312" w:eastAsia="仿宋_GB2312" w:hAnsi="仿宋_GB2312"/>
                <w:b/>
                <w:sz w:val="24"/>
                <w:szCs w:val="24"/>
              </w:rPr>
            </w:pPr>
          </w:p>
        </w:tc>
        <w:tc>
          <w:tcPr>
            <w:tcW w:w="839" w:type="dxa"/>
            <w:gridSpan w:val="2"/>
            <w:vAlign w:val="center"/>
          </w:tcPr>
          <w:p w14:paraId="154CD1A0" w14:textId="77777777" w:rsidR="007C53CF" w:rsidRDefault="007C53CF" w:rsidP="005C546B">
            <w:pPr>
              <w:jc w:val="center"/>
              <w:rPr>
                <w:rFonts w:ascii="仿宋_GB2312" w:eastAsia="仿宋_GB2312" w:hAnsi="仿宋_GB2312"/>
                <w:b/>
                <w:sz w:val="24"/>
                <w:szCs w:val="24"/>
              </w:rPr>
            </w:pPr>
          </w:p>
        </w:tc>
        <w:tc>
          <w:tcPr>
            <w:tcW w:w="1420" w:type="dxa"/>
            <w:gridSpan w:val="2"/>
            <w:vAlign w:val="center"/>
          </w:tcPr>
          <w:p w14:paraId="3F12A1A5" w14:textId="77777777" w:rsidR="007C53CF" w:rsidRDefault="007C53CF" w:rsidP="005C546B">
            <w:pPr>
              <w:jc w:val="center"/>
              <w:rPr>
                <w:rFonts w:ascii="仿宋_GB2312" w:eastAsia="仿宋_GB2312" w:hAnsi="仿宋_GB2312"/>
                <w:b/>
                <w:sz w:val="24"/>
                <w:szCs w:val="24"/>
              </w:rPr>
            </w:pPr>
          </w:p>
        </w:tc>
        <w:tc>
          <w:tcPr>
            <w:tcW w:w="1423" w:type="dxa"/>
            <w:vAlign w:val="center"/>
          </w:tcPr>
          <w:p w14:paraId="48D00B76" w14:textId="77777777" w:rsidR="007C53CF" w:rsidRDefault="007C53CF" w:rsidP="005C546B">
            <w:pPr>
              <w:jc w:val="center"/>
              <w:rPr>
                <w:rFonts w:ascii="仿宋_GB2312" w:eastAsia="仿宋_GB2312" w:hAnsi="仿宋_GB2312"/>
                <w:b/>
                <w:sz w:val="24"/>
                <w:szCs w:val="24"/>
              </w:rPr>
            </w:pPr>
          </w:p>
        </w:tc>
      </w:tr>
    </w:tbl>
    <w:p w14:paraId="754603AA" w14:textId="77777777" w:rsidR="007C53CF" w:rsidRDefault="007C53CF" w:rsidP="007C53CF">
      <w:pPr>
        <w:rPr>
          <w:rFonts w:ascii="仿宋_GB2312" w:eastAsia="仿宋_GB2312" w:hAnsi="仿宋_GB2312"/>
          <w:sz w:val="24"/>
          <w:szCs w:val="24"/>
        </w:rPr>
      </w:pPr>
    </w:p>
    <w:p w14:paraId="1A079143" w14:textId="77777777" w:rsidR="007C53CF" w:rsidRDefault="007C53CF" w:rsidP="007C53CF">
      <w:pPr>
        <w:rPr>
          <w:rFonts w:ascii="仿宋_GB2312" w:eastAsia="仿宋_GB2312" w:hAnsi="仿宋_GB2312"/>
          <w:bCs/>
          <w:sz w:val="24"/>
          <w:szCs w:val="24"/>
        </w:rPr>
      </w:pPr>
      <w:r>
        <w:rPr>
          <w:rFonts w:ascii="仿宋_GB2312" w:eastAsia="仿宋_GB2312" w:hAnsi="仿宋_GB2312" w:hint="eastAsia"/>
          <w:bCs/>
          <w:sz w:val="24"/>
          <w:szCs w:val="24"/>
        </w:rPr>
        <w:t>填表说明：</w:t>
      </w:r>
    </w:p>
    <w:p w14:paraId="2F5C7E99" w14:textId="77777777" w:rsidR="007C53CF" w:rsidRDefault="007C53CF" w:rsidP="007C53CF">
      <w:pPr>
        <w:numPr>
          <w:ilvl w:val="0"/>
          <w:numId w:val="9"/>
        </w:numPr>
        <w:rPr>
          <w:i/>
          <w:iCs/>
        </w:rPr>
      </w:pPr>
      <w:r>
        <w:rPr>
          <w:rFonts w:hint="eastAsia"/>
          <w:b/>
          <w:bCs/>
        </w:rPr>
        <w:t>主营业务：</w:t>
      </w:r>
      <w:r>
        <w:rPr>
          <w:rFonts w:hint="eastAsia"/>
        </w:rPr>
        <w:t>填写机构名称、成立时间、所在省市、当前主营业务、业务发展规模、软硬件服务能力等内容。</w:t>
      </w:r>
      <w:r>
        <w:t>800</w:t>
      </w:r>
      <w:r>
        <w:rPr>
          <w:rFonts w:hint="eastAsia"/>
        </w:rPr>
        <w:t>字以内。</w:t>
      </w:r>
      <w:r>
        <w:rPr>
          <w:rFonts w:hint="eastAsia"/>
          <w:i/>
          <w:iCs/>
        </w:rPr>
        <w:t>常见错误：填写内容不完整、主营业务和发展规模等表述不清晰等。</w:t>
      </w:r>
    </w:p>
    <w:p w14:paraId="0A718376" w14:textId="77777777" w:rsidR="007C53CF" w:rsidRDefault="007C53CF" w:rsidP="007C53CF">
      <w:pPr>
        <w:numPr>
          <w:ilvl w:val="0"/>
          <w:numId w:val="9"/>
        </w:numPr>
      </w:pPr>
      <w:r>
        <w:rPr>
          <w:rFonts w:hint="eastAsia"/>
          <w:b/>
          <w:bCs/>
        </w:rPr>
        <w:t>主要面向的用户群体：</w:t>
      </w:r>
      <w:r>
        <w:rPr>
          <w:rFonts w:hint="eastAsia"/>
        </w:rPr>
        <w:t>填写业务覆盖领域、业务受众范围、已有用户规模等内容。</w:t>
      </w:r>
      <w:r>
        <w:rPr>
          <w:rFonts w:hint="eastAsia"/>
        </w:rPr>
        <w:t>8</w:t>
      </w:r>
      <w:r>
        <w:t>00</w:t>
      </w:r>
      <w:r>
        <w:rPr>
          <w:rFonts w:hint="eastAsia"/>
        </w:rPr>
        <w:t>以内。</w:t>
      </w:r>
      <w:r>
        <w:rPr>
          <w:rFonts w:hint="eastAsia"/>
          <w:i/>
          <w:iCs/>
        </w:rPr>
        <w:t>常见错误：填写内容不完整、业务覆盖范围和业务受</w:t>
      </w:r>
      <w:proofErr w:type="gramStart"/>
      <w:r>
        <w:rPr>
          <w:rFonts w:hint="eastAsia"/>
          <w:i/>
          <w:iCs/>
        </w:rPr>
        <w:t>众范围</w:t>
      </w:r>
      <w:proofErr w:type="gramEnd"/>
      <w:r>
        <w:rPr>
          <w:rFonts w:hint="eastAsia"/>
          <w:i/>
          <w:iCs/>
        </w:rPr>
        <w:t>等表述不清晰等。</w:t>
      </w:r>
    </w:p>
    <w:p w14:paraId="3FCCEB1B" w14:textId="77777777" w:rsidR="007C53CF" w:rsidRDefault="007C53CF" w:rsidP="007C53CF">
      <w:pPr>
        <w:numPr>
          <w:ilvl w:val="0"/>
          <w:numId w:val="9"/>
        </w:numPr>
        <w:rPr>
          <w:i/>
          <w:iCs/>
        </w:rPr>
      </w:pPr>
      <w:r>
        <w:rPr>
          <w:rFonts w:hint="eastAsia"/>
          <w:b/>
          <w:bCs/>
        </w:rPr>
        <w:t>主要办公场所地址：</w:t>
      </w:r>
      <w:r>
        <w:rPr>
          <w:rFonts w:hint="eastAsia"/>
        </w:rPr>
        <w:t>填写主要办公场所地址，具体到省区市</w:t>
      </w:r>
      <w:r>
        <w:rPr>
          <w:rFonts w:hint="eastAsia"/>
        </w:rPr>
        <w:t>+</w:t>
      </w:r>
      <w:r>
        <w:rPr>
          <w:rFonts w:hint="eastAsia"/>
        </w:rPr>
        <w:t>详细门牌地址。</w:t>
      </w:r>
      <w:r>
        <w:rPr>
          <w:rFonts w:hint="eastAsia"/>
          <w:i/>
          <w:iCs/>
        </w:rPr>
        <w:t>常见错误：填写地址不准确、不详细，与通信地址不一致等。</w:t>
      </w:r>
    </w:p>
    <w:p w14:paraId="33644F37" w14:textId="77777777" w:rsidR="007C53CF" w:rsidRDefault="007C53CF" w:rsidP="007C53CF">
      <w:pPr>
        <w:numPr>
          <w:ilvl w:val="0"/>
          <w:numId w:val="9"/>
        </w:numPr>
      </w:pPr>
      <w:r>
        <w:rPr>
          <w:rFonts w:hint="eastAsia"/>
          <w:b/>
          <w:bCs/>
        </w:rPr>
        <w:t>法定代表人信息：</w:t>
      </w:r>
      <w:r>
        <w:rPr>
          <w:rFonts w:hint="eastAsia"/>
        </w:rPr>
        <w:t>需提交《附件</w:t>
      </w:r>
      <w:r>
        <w:rPr>
          <w:rFonts w:hint="eastAsia"/>
        </w:rPr>
        <w:t>2-</w:t>
      </w:r>
      <w:r>
        <w:t>1</w:t>
      </w:r>
      <w:r>
        <w:rPr>
          <w:rFonts w:hint="eastAsia"/>
        </w:rPr>
        <w:t>：身份证明（法定代表人）》。</w:t>
      </w:r>
    </w:p>
    <w:p w14:paraId="2A3FB3BE" w14:textId="77777777" w:rsidR="007C53CF" w:rsidRDefault="007C53CF" w:rsidP="007C53CF">
      <w:pPr>
        <w:numPr>
          <w:ilvl w:val="0"/>
          <w:numId w:val="9"/>
        </w:numPr>
        <w:rPr>
          <w:i/>
          <w:iCs/>
        </w:rPr>
      </w:pPr>
      <w:r>
        <w:rPr>
          <w:rFonts w:hint="eastAsia"/>
          <w:b/>
          <w:bCs/>
        </w:rPr>
        <w:t>法定代表人姓名：</w:t>
      </w:r>
      <w:r>
        <w:rPr>
          <w:rFonts w:hint="eastAsia"/>
        </w:rPr>
        <w:t>填写法定代表人姓名。</w:t>
      </w:r>
      <w:r>
        <w:rPr>
          <w:rFonts w:hint="eastAsia"/>
          <w:i/>
          <w:iCs/>
        </w:rPr>
        <w:t>常见错误：与法定代表人身份证明不一致等。</w:t>
      </w:r>
    </w:p>
    <w:p w14:paraId="68DF53CB" w14:textId="77777777" w:rsidR="007C53CF" w:rsidRDefault="007C53CF" w:rsidP="007C53CF">
      <w:pPr>
        <w:numPr>
          <w:ilvl w:val="0"/>
          <w:numId w:val="9"/>
        </w:numPr>
      </w:pPr>
      <w:r>
        <w:rPr>
          <w:rFonts w:hint="eastAsia"/>
          <w:b/>
          <w:bCs/>
        </w:rPr>
        <w:t>法定代表人证件类型：</w:t>
      </w:r>
      <w:r>
        <w:rPr>
          <w:rFonts w:hint="eastAsia"/>
        </w:rPr>
        <w:t>勾选法定代表人身份证明类别。</w:t>
      </w:r>
      <w:r>
        <w:rPr>
          <w:rFonts w:hint="eastAsia"/>
          <w:i/>
          <w:iCs/>
        </w:rPr>
        <w:t>常见错误：勾选类别与提交证明类别不一致等。</w:t>
      </w:r>
    </w:p>
    <w:p w14:paraId="5A9E6F6E" w14:textId="77777777" w:rsidR="007C53CF" w:rsidRDefault="007C53CF" w:rsidP="007C53CF">
      <w:pPr>
        <w:numPr>
          <w:ilvl w:val="0"/>
          <w:numId w:val="9"/>
        </w:numPr>
      </w:pPr>
      <w:r>
        <w:rPr>
          <w:rFonts w:hint="eastAsia"/>
          <w:b/>
          <w:bCs/>
        </w:rPr>
        <w:t>法定代表人证件号码：</w:t>
      </w:r>
      <w:r>
        <w:rPr>
          <w:rFonts w:hint="eastAsia"/>
        </w:rPr>
        <w:t>填写法定代表人身份证明证件号码。</w:t>
      </w:r>
      <w:r>
        <w:rPr>
          <w:rFonts w:hint="eastAsia"/>
          <w:i/>
          <w:iCs/>
        </w:rPr>
        <w:t>常见错误：与法定代表人身份证明不一致等。</w:t>
      </w:r>
    </w:p>
    <w:p w14:paraId="0B25C341" w14:textId="77777777" w:rsidR="007C53CF" w:rsidRDefault="007C53CF" w:rsidP="007C53CF">
      <w:pPr>
        <w:numPr>
          <w:ilvl w:val="0"/>
          <w:numId w:val="9"/>
        </w:numPr>
        <w:rPr>
          <w:b/>
          <w:bCs/>
        </w:rPr>
      </w:pPr>
      <w:r>
        <w:rPr>
          <w:rFonts w:hint="eastAsia"/>
          <w:b/>
          <w:bCs/>
        </w:rPr>
        <w:t>法定代表人手机号码：</w:t>
      </w:r>
      <w:r>
        <w:rPr>
          <w:rFonts w:hint="eastAsia"/>
        </w:rPr>
        <w:t>填写法定代表人本人手机号码。</w:t>
      </w:r>
      <w:r>
        <w:rPr>
          <w:rFonts w:hint="eastAsia"/>
          <w:i/>
          <w:iCs/>
        </w:rPr>
        <w:t>常见错误：号码不存在或已停止使用等。</w:t>
      </w:r>
    </w:p>
    <w:p w14:paraId="42C0447E" w14:textId="77777777" w:rsidR="007C53CF" w:rsidRDefault="007C53CF" w:rsidP="007C53CF">
      <w:pPr>
        <w:numPr>
          <w:ilvl w:val="0"/>
          <w:numId w:val="9"/>
        </w:numPr>
        <w:rPr>
          <w:b/>
          <w:bCs/>
        </w:rPr>
      </w:pPr>
      <w:r>
        <w:rPr>
          <w:rFonts w:hint="eastAsia"/>
          <w:b/>
          <w:bCs/>
        </w:rPr>
        <w:t>法定代表人固定电话：</w:t>
      </w:r>
      <w:r>
        <w:rPr>
          <w:rFonts w:hint="eastAsia"/>
        </w:rPr>
        <w:t>填写法定代表人固定电话号码。</w:t>
      </w:r>
      <w:r>
        <w:rPr>
          <w:rFonts w:hint="eastAsia"/>
          <w:i/>
          <w:iCs/>
        </w:rPr>
        <w:t>常见错误：号码不存在或已停止使用等。</w:t>
      </w:r>
    </w:p>
    <w:p w14:paraId="6510723C" w14:textId="77777777" w:rsidR="007C53CF" w:rsidRDefault="007C53CF" w:rsidP="007C53CF">
      <w:pPr>
        <w:numPr>
          <w:ilvl w:val="0"/>
          <w:numId w:val="9"/>
        </w:numPr>
        <w:rPr>
          <w:b/>
          <w:bCs/>
        </w:rPr>
      </w:pPr>
      <w:r>
        <w:rPr>
          <w:rFonts w:hint="eastAsia"/>
          <w:b/>
          <w:bCs/>
        </w:rPr>
        <w:t>法定代表人传真号码：</w:t>
      </w:r>
      <w:r>
        <w:rPr>
          <w:rFonts w:hint="eastAsia"/>
        </w:rPr>
        <w:t>填写法定代表人传真号码。</w:t>
      </w:r>
      <w:r>
        <w:rPr>
          <w:rFonts w:hint="eastAsia"/>
          <w:i/>
          <w:iCs/>
        </w:rPr>
        <w:t>常见错误：号码不存在或已停止使用等。</w:t>
      </w:r>
    </w:p>
    <w:p w14:paraId="42FB472E" w14:textId="77777777" w:rsidR="007C53CF" w:rsidRDefault="007C53CF" w:rsidP="007C53CF">
      <w:pPr>
        <w:numPr>
          <w:ilvl w:val="0"/>
          <w:numId w:val="9"/>
        </w:numPr>
      </w:pPr>
      <w:r>
        <w:rPr>
          <w:rFonts w:hint="eastAsia"/>
          <w:b/>
          <w:bCs/>
        </w:rPr>
        <w:t>法定代表人电子邮箱：</w:t>
      </w:r>
      <w:r>
        <w:rPr>
          <w:rFonts w:hint="eastAsia"/>
        </w:rPr>
        <w:t>填写法定代表人本人电子邮箱。</w:t>
      </w:r>
      <w:r>
        <w:rPr>
          <w:rFonts w:hint="eastAsia"/>
          <w:i/>
          <w:iCs/>
        </w:rPr>
        <w:t>常见错误：电子邮箱不存在或已停止使用等</w:t>
      </w:r>
      <w:r>
        <w:rPr>
          <w:rFonts w:hint="eastAsia"/>
        </w:rPr>
        <w:t>。</w:t>
      </w:r>
    </w:p>
    <w:p w14:paraId="3CE69251" w14:textId="77777777" w:rsidR="007C53CF" w:rsidRDefault="007C53CF" w:rsidP="007C53CF">
      <w:pPr>
        <w:numPr>
          <w:ilvl w:val="0"/>
          <w:numId w:val="9"/>
        </w:numPr>
      </w:pPr>
      <w:r>
        <w:rPr>
          <w:rFonts w:hint="eastAsia"/>
          <w:b/>
          <w:bCs/>
        </w:rPr>
        <w:t>负责人信息：</w:t>
      </w:r>
      <w:r>
        <w:rPr>
          <w:rFonts w:hint="eastAsia"/>
        </w:rPr>
        <w:t>需提交《附件</w:t>
      </w:r>
      <w:r>
        <w:rPr>
          <w:rFonts w:hint="eastAsia"/>
        </w:rPr>
        <w:t>2-</w:t>
      </w:r>
      <w:r>
        <w:t>2</w:t>
      </w:r>
      <w:r>
        <w:rPr>
          <w:rFonts w:hint="eastAsia"/>
        </w:rPr>
        <w:t>：身份证明（负责人）》。</w:t>
      </w:r>
    </w:p>
    <w:p w14:paraId="748808C3" w14:textId="77777777" w:rsidR="007C53CF" w:rsidRDefault="007C53CF" w:rsidP="007C53CF">
      <w:pPr>
        <w:numPr>
          <w:ilvl w:val="0"/>
          <w:numId w:val="9"/>
        </w:numPr>
        <w:rPr>
          <w:i/>
          <w:iCs/>
        </w:rPr>
      </w:pPr>
      <w:r>
        <w:rPr>
          <w:rFonts w:hint="eastAsia"/>
          <w:b/>
          <w:bCs/>
        </w:rPr>
        <w:t>负责人姓名：</w:t>
      </w:r>
      <w:r>
        <w:rPr>
          <w:rFonts w:hint="eastAsia"/>
        </w:rPr>
        <w:t>填写负责人姓名。</w:t>
      </w:r>
      <w:r>
        <w:rPr>
          <w:rFonts w:hint="eastAsia"/>
          <w:i/>
          <w:iCs/>
        </w:rPr>
        <w:t>常见错误：与负责人身份证明不一致等。</w:t>
      </w:r>
    </w:p>
    <w:p w14:paraId="21C50ACA" w14:textId="77777777" w:rsidR="007C53CF" w:rsidRDefault="007C53CF" w:rsidP="007C53CF">
      <w:pPr>
        <w:numPr>
          <w:ilvl w:val="0"/>
          <w:numId w:val="9"/>
        </w:numPr>
      </w:pPr>
      <w:r>
        <w:rPr>
          <w:rFonts w:hint="eastAsia"/>
          <w:b/>
          <w:bCs/>
        </w:rPr>
        <w:t>负责人证件类型：</w:t>
      </w:r>
      <w:r>
        <w:rPr>
          <w:rFonts w:hint="eastAsia"/>
        </w:rPr>
        <w:t>勾选</w:t>
      </w:r>
      <w:bookmarkStart w:id="2" w:name="_Hlk71711339"/>
      <w:r>
        <w:rPr>
          <w:rFonts w:hint="eastAsia"/>
        </w:rPr>
        <w:t>负责</w:t>
      </w:r>
      <w:bookmarkEnd w:id="2"/>
      <w:r>
        <w:rPr>
          <w:rFonts w:hint="eastAsia"/>
        </w:rPr>
        <w:t>人身份证明类别。</w:t>
      </w:r>
      <w:r>
        <w:rPr>
          <w:rFonts w:hint="eastAsia"/>
          <w:i/>
          <w:iCs/>
        </w:rPr>
        <w:t>常见错误：勾选类别与提交证明类别不一致等。</w:t>
      </w:r>
    </w:p>
    <w:p w14:paraId="1F3BBB3B" w14:textId="77777777" w:rsidR="007C53CF" w:rsidRDefault="007C53CF" w:rsidP="007C53CF">
      <w:pPr>
        <w:numPr>
          <w:ilvl w:val="0"/>
          <w:numId w:val="9"/>
        </w:numPr>
      </w:pPr>
      <w:r>
        <w:rPr>
          <w:rFonts w:hint="eastAsia"/>
          <w:b/>
          <w:bCs/>
        </w:rPr>
        <w:t>负责人证件号码：</w:t>
      </w:r>
      <w:r>
        <w:rPr>
          <w:rFonts w:hint="eastAsia"/>
        </w:rPr>
        <w:t>填写负责人身份证明证件号码。</w:t>
      </w:r>
      <w:r>
        <w:rPr>
          <w:rFonts w:hint="eastAsia"/>
          <w:i/>
          <w:iCs/>
        </w:rPr>
        <w:t>常见错误：与负责人身份证明不一致等。</w:t>
      </w:r>
    </w:p>
    <w:p w14:paraId="518A83B9" w14:textId="77777777" w:rsidR="007C53CF" w:rsidRDefault="007C53CF" w:rsidP="007C53CF">
      <w:pPr>
        <w:numPr>
          <w:ilvl w:val="0"/>
          <w:numId w:val="9"/>
        </w:numPr>
        <w:rPr>
          <w:b/>
          <w:bCs/>
        </w:rPr>
      </w:pPr>
      <w:r>
        <w:rPr>
          <w:rFonts w:hint="eastAsia"/>
          <w:b/>
          <w:bCs/>
        </w:rPr>
        <w:t>负责人手机号码：</w:t>
      </w:r>
      <w:r>
        <w:rPr>
          <w:rFonts w:hint="eastAsia"/>
        </w:rPr>
        <w:t>填写负责人本人手机号码。</w:t>
      </w:r>
      <w:r>
        <w:rPr>
          <w:rFonts w:hint="eastAsia"/>
          <w:i/>
          <w:iCs/>
        </w:rPr>
        <w:t>常见错误：号码不存在或已停止使用等。</w:t>
      </w:r>
    </w:p>
    <w:p w14:paraId="49EC4060" w14:textId="77777777" w:rsidR="007C53CF" w:rsidRDefault="007C53CF" w:rsidP="007C53CF">
      <w:pPr>
        <w:numPr>
          <w:ilvl w:val="0"/>
          <w:numId w:val="9"/>
        </w:numPr>
        <w:rPr>
          <w:b/>
          <w:bCs/>
        </w:rPr>
      </w:pPr>
      <w:r>
        <w:rPr>
          <w:rFonts w:hint="eastAsia"/>
          <w:b/>
          <w:bCs/>
        </w:rPr>
        <w:t>负责人固定电话：</w:t>
      </w:r>
      <w:r>
        <w:rPr>
          <w:rFonts w:hint="eastAsia"/>
        </w:rPr>
        <w:t>填写负责人固定电话号码。</w:t>
      </w:r>
      <w:r>
        <w:rPr>
          <w:rFonts w:hint="eastAsia"/>
          <w:i/>
          <w:iCs/>
        </w:rPr>
        <w:t>常见错误：号码不存在或已停止使用等。</w:t>
      </w:r>
    </w:p>
    <w:p w14:paraId="076E797F" w14:textId="77777777" w:rsidR="007C53CF" w:rsidRDefault="007C53CF" w:rsidP="007C53CF">
      <w:pPr>
        <w:numPr>
          <w:ilvl w:val="0"/>
          <w:numId w:val="9"/>
        </w:numPr>
        <w:rPr>
          <w:b/>
          <w:bCs/>
        </w:rPr>
      </w:pPr>
      <w:r>
        <w:rPr>
          <w:rFonts w:hint="eastAsia"/>
          <w:b/>
          <w:bCs/>
        </w:rPr>
        <w:t>负责人传真号码：</w:t>
      </w:r>
      <w:r>
        <w:rPr>
          <w:rFonts w:hint="eastAsia"/>
        </w:rPr>
        <w:t>填写负责人传真号码。</w:t>
      </w:r>
      <w:r>
        <w:rPr>
          <w:rFonts w:hint="eastAsia"/>
          <w:i/>
          <w:iCs/>
        </w:rPr>
        <w:t>常见错误：号码不存在或已停止使用等。</w:t>
      </w:r>
    </w:p>
    <w:p w14:paraId="3437AFB7" w14:textId="77777777" w:rsidR="007C53CF" w:rsidRDefault="007C53CF" w:rsidP="007C53CF">
      <w:pPr>
        <w:numPr>
          <w:ilvl w:val="0"/>
          <w:numId w:val="9"/>
        </w:numPr>
      </w:pPr>
      <w:r>
        <w:rPr>
          <w:rFonts w:hint="eastAsia"/>
          <w:b/>
          <w:bCs/>
        </w:rPr>
        <w:t>负责人电子邮箱：</w:t>
      </w:r>
      <w:r>
        <w:rPr>
          <w:rFonts w:hint="eastAsia"/>
        </w:rPr>
        <w:t>填写负责人本人电子邮箱。</w:t>
      </w:r>
      <w:r>
        <w:rPr>
          <w:rFonts w:hint="eastAsia"/>
          <w:i/>
          <w:iCs/>
        </w:rPr>
        <w:t>常见错误：电子邮箱不存在或已停止使用等</w:t>
      </w:r>
      <w:r>
        <w:rPr>
          <w:rFonts w:hint="eastAsia"/>
        </w:rPr>
        <w:t>。</w:t>
      </w:r>
    </w:p>
    <w:p w14:paraId="575CCA42" w14:textId="77777777" w:rsidR="007C53CF" w:rsidRDefault="007C53CF" w:rsidP="007C53CF">
      <w:pPr>
        <w:numPr>
          <w:ilvl w:val="0"/>
          <w:numId w:val="9"/>
        </w:numPr>
      </w:pPr>
      <w:r>
        <w:rPr>
          <w:rFonts w:hint="eastAsia"/>
          <w:b/>
          <w:bCs/>
        </w:rPr>
        <w:t>联系人信息：</w:t>
      </w:r>
      <w:r>
        <w:rPr>
          <w:rFonts w:hint="eastAsia"/>
        </w:rPr>
        <w:t>需提交《附件</w:t>
      </w:r>
      <w:r>
        <w:rPr>
          <w:rFonts w:hint="eastAsia"/>
        </w:rPr>
        <w:t>2-</w:t>
      </w:r>
      <w:r>
        <w:t>3</w:t>
      </w:r>
      <w:r>
        <w:rPr>
          <w:rFonts w:hint="eastAsia"/>
        </w:rPr>
        <w:t>：身份证明（联系人）》。联系人须为中国公民。</w:t>
      </w:r>
    </w:p>
    <w:p w14:paraId="1DC82A75" w14:textId="77777777" w:rsidR="007C53CF" w:rsidRDefault="007C53CF" w:rsidP="007C53CF">
      <w:pPr>
        <w:numPr>
          <w:ilvl w:val="0"/>
          <w:numId w:val="9"/>
        </w:numPr>
        <w:rPr>
          <w:i/>
          <w:iCs/>
        </w:rPr>
      </w:pPr>
      <w:r>
        <w:rPr>
          <w:rFonts w:hint="eastAsia"/>
          <w:b/>
          <w:bCs/>
        </w:rPr>
        <w:t>联系人姓名：</w:t>
      </w:r>
      <w:r>
        <w:rPr>
          <w:rFonts w:hint="eastAsia"/>
        </w:rPr>
        <w:t>填写联系人姓名。</w:t>
      </w:r>
      <w:r>
        <w:rPr>
          <w:rFonts w:hint="eastAsia"/>
          <w:i/>
          <w:iCs/>
        </w:rPr>
        <w:t>常见错误：与联系人身份证明不一致等。</w:t>
      </w:r>
    </w:p>
    <w:p w14:paraId="2311943C" w14:textId="77777777" w:rsidR="007C53CF" w:rsidRDefault="007C53CF" w:rsidP="007C53CF">
      <w:pPr>
        <w:numPr>
          <w:ilvl w:val="0"/>
          <w:numId w:val="9"/>
        </w:numPr>
      </w:pPr>
      <w:r>
        <w:rPr>
          <w:rFonts w:hint="eastAsia"/>
          <w:b/>
          <w:bCs/>
        </w:rPr>
        <w:t>联系人证件类型：</w:t>
      </w:r>
      <w:r>
        <w:rPr>
          <w:rFonts w:hint="eastAsia"/>
        </w:rPr>
        <w:t>仅可勾选中国居民身份证。</w:t>
      </w:r>
      <w:r>
        <w:rPr>
          <w:rFonts w:hint="eastAsia"/>
          <w:i/>
          <w:iCs/>
        </w:rPr>
        <w:t>常见错误：勾选类别与提交证明类别不一致等。</w:t>
      </w:r>
    </w:p>
    <w:p w14:paraId="74709171" w14:textId="77777777" w:rsidR="007C53CF" w:rsidRDefault="007C53CF" w:rsidP="007C53CF">
      <w:pPr>
        <w:numPr>
          <w:ilvl w:val="0"/>
          <w:numId w:val="9"/>
        </w:numPr>
      </w:pPr>
      <w:r>
        <w:rPr>
          <w:rFonts w:hint="eastAsia"/>
          <w:b/>
          <w:bCs/>
        </w:rPr>
        <w:lastRenderedPageBreak/>
        <w:t>联系人证件号码：</w:t>
      </w:r>
      <w:r>
        <w:rPr>
          <w:rFonts w:hint="eastAsia"/>
        </w:rPr>
        <w:t>填写联系人身份证明证件号码。</w:t>
      </w:r>
      <w:r>
        <w:rPr>
          <w:rFonts w:hint="eastAsia"/>
          <w:i/>
          <w:iCs/>
        </w:rPr>
        <w:t>常见错误：与联系人身份证明不一致等。</w:t>
      </w:r>
    </w:p>
    <w:p w14:paraId="1D889F7A" w14:textId="77777777" w:rsidR="007C53CF" w:rsidRDefault="007C53CF" w:rsidP="007C53CF">
      <w:pPr>
        <w:numPr>
          <w:ilvl w:val="0"/>
          <w:numId w:val="9"/>
        </w:numPr>
        <w:rPr>
          <w:b/>
          <w:bCs/>
        </w:rPr>
      </w:pPr>
      <w:r>
        <w:rPr>
          <w:rFonts w:hint="eastAsia"/>
          <w:b/>
          <w:bCs/>
        </w:rPr>
        <w:t>联系人手机号码：</w:t>
      </w:r>
      <w:r>
        <w:rPr>
          <w:rFonts w:hint="eastAsia"/>
        </w:rPr>
        <w:t>填写联系人本人手机号码。</w:t>
      </w:r>
      <w:r>
        <w:rPr>
          <w:rFonts w:hint="eastAsia"/>
          <w:i/>
          <w:iCs/>
        </w:rPr>
        <w:t>常见错误：号码不存在、停止使用或非联系人本人使用等。</w:t>
      </w:r>
    </w:p>
    <w:p w14:paraId="1D5AD5E0" w14:textId="77777777" w:rsidR="007C53CF" w:rsidRDefault="007C53CF" w:rsidP="007C53CF">
      <w:pPr>
        <w:numPr>
          <w:ilvl w:val="0"/>
          <w:numId w:val="9"/>
        </w:numPr>
        <w:rPr>
          <w:b/>
          <w:bCs/>
        </w:rPr>
      </w:pPr>
      <w:r>
        <w:rPr>
          <w:rFonts w:hint="eastAsia"/>
          <w:b/>
          <w:bCs/>
        </w:rPr>
        <w:t>联系人固定电话：</w:t>
      </w:r>
      <w:r>
        <w:rPr>
          <w:rFonts w:hint="eastAsia"/>
        </w:rPr>
        <w:t>填写联系人固定电话号码。</w:t>
      </w:r>
      <w:r>
        <w:rPr>
          <w:rFonts w:hint="eastAsia"/>
          <w:i/>
          <w:iCs/>
        </w:rPr>
        <w:t>常见错误：号码不存在、停止使用或非联系人本人使用等。</w:t>
      </w:r>
    </w:p>
    <w:p w14:paraId="40CBC1F3" w14:textId="77777777" w:rsidR="007C53CF" w:rsidRDefault="007C53CF" w:rsidP="007C53CF">
      <w:pPr>
        <w:numPr>
          <w:ilvl w:val="0"/>
          <w:numId w:val="9"/>
        </w:numPr>
        <w:rPr>
          <w:b/>
          <w:bCs/>
        </w:rPr>
      </w:pPr>
      <w:r>
        <w:rPr>
          <w:rFonts w:hint="eastAsia"/>
          <w:b/>
          <w:bCs/>
        </w:rPr>
        <w:t>联系人传真号码：</w:t>
      </w:r>
      <w:r>
        <w:rPr>
          <w:rFonts w:hint="eastAsia"/>
        </w:rPr>
        <w:t>填写联系人传真号码。</w:t>
      </w:r>
      <w:r>
        <w:rPr>
          <w:rFonts w:hint="eastAsia"/>
          <w:i/>
          <w:iCs/>
        </w:rPr>
        <w:t>常见错误：号码不存在或已停止使用等</w:t>
      </w:r>
      <w:r>
        <w:rPr>
          <w:rFonts w:hint="eastAsia"/>
        </w:rPr>
        <w:t>。</w:t>
      </w:r>
    </w:p>
    <w:p w14:paraId="63DC5D5E" w14:textId="77777777" w:rsidR="007C53CF" w:rsidRDefault="007C53CF" w:rsidP="007C53CF">
      <w:pPr>
        <w:numPr>
          <w:ilvl w:val="0"/>
          <w:numId w:val="9"/>
        </w:numPr>
      </w:pPr>
      <w:r>
        <w:rPr>
          <w:rFonts w:hint="eastAsia"/>
          <w:b/>
          <w:bCs/>
        </w:rPr>
        <w:t>联系人电子邮箱：</w:t>
      </w:r>
      <w:r>
        <w:rPr>
          <w:rFonts w:hint="eastAsia"/>
        </w:rPr>
        <w:t>填写联系人本人电子邮箱。常见错误：电子邮箱不存在或已停止使用等。</w:t>
      </w:r>
    </w:p>
    <w:p w14:paraId="17F6D40A" w14:textId="77777777" w:rsidR="007C53CF" w:rsidRDefault="007C53CF" w:rsidP="007C53CF">
      <w:pPr>
        <w:numPr>
          <w:ilvl w:val="0"/>
          <w:numId w:val="9"/>
        </w:numPr>
      </w:pPr>
      <w:r>
        <w:rPr>
          <w:rFonts w:hint="eastAsia"/>
          <w:b/>
          <w:bCs/>
        </w:rPr>
        <w:t>技术负责人信息：</w:t>
      </w:r>
      <w:r>
        <w:rPr>
          <w:rFonts w:hint="eastAsia"/>
        </w:rPr>
        <w:t>需提交《附件</w:t>
      </w:r>
      <w:r>
        <w:rPr>
          <w:rFonts w:hint="eastAsia"/>
        </w:rPr>
        <w:t>2-</w:t>
      </w:r>
      <w:r>
        <w:t>4</w:t>
      </w:r>
      <w:r>
        <w:rPr>
          <w:rFonts w:hint="eastAsia"/>
        </w:rPr>
        <w:t>：身份证明（技术负责人）》。技术负责人须为中国公民。</w:t>
      </w:r>
    </w:p>
    <w:p w14:paraId="733144E4" w14:textId="77777777" w:rsidR="007C53CF" w:rsidRDefault="007C53CF" w:rsidP="007C53CF">
      <w:pPr>
        <w:numPr>
          <w:ilvl w:val="0"/>
          <w:numId w:val="9"/>
        </w:numPr>
        <w:rPr>
          <w:i/>
          <w:iCs/>
        </w:rPr>
      </w:pPr>
      <w:r>
        <w:rPr>
          <w:rFonts w:hint="eastAsia"/>
          <w:b/>
          <w:bCs/>
        </w:rPr>
        <w:t>技术负责人姓名：</w:t>
      </w:r>
      <w:r>
        <w:rPr>
          <w:rFonts w:hint="eastAsia"/>
        </w:rPr>
        <w:t>填写技术负责人姓名。</w:t>
      </w:r>
      <w:r>
        <w:rPr>
          <w:rFonts w:hint="eastAsia"/>
          <w:i/>
          <w:iCs/>
        </w:rPr>
        <w:t>常见错误：与技术负责人身份证明不一致等。</w:t>
      </w:r>
    </w:p>
    <w:p w14:paraId="442CE70C" w14:textId="77777777" w:rsidR="007C53CF" w:rsidRDefault="007C53CF" w:rsidP="007C53CF">
      <w:pPr>
        <w:numPr>
          <w:ilvl w:val="0"/>
          <w:numId w:val="9"/>
        </w:numPr>
      </w:pPr>
      <w:r>
        <w:rPr>
          <w:rFonts w:hint="eastAsia"/>
          <w:b/>
          <w:bCs/>
        </w:rPr>
        <w:t>技术负责人证件类型：</w:t>
      </w:r>
      <w:r>
        <w:rPr>
          <w:rFonts w:hint="eastAsia"/>
        </w:rPr>
        <w:t>仅可勾选中国居民身份证。</w:t>
      </w:r>
      <w:r>
        <w:rPr>
          <w:rFonts w:hint="eastAsia"/>
          <w:i/>
          <w:iCs/>
        </w:rPr>
        <w:t>常见错误：勾选类别与提交证明类别不一致等。</w:t>
      </w:r>
    </w:p>
    <w:p w14:paraId="09A899E5" w14:textId="77777777" w:rsidR="007C53CF" w:rsidRDefault="007C53CF" w:rsidP="007C53CF">
      <w:pPr>
        <w:numPr>
          <w:ilvl w:val="0"/>
          <w:numId w:val="9"/>
        </w:numPr>
      </w:pPr>
      <w:r>
        <w:rPr>
          <w:rFonts w:hint="eastAsia"/>
          <w:b/>
          <w:bCs/>
        </w:rPr>
        <w:t>技术负责人证件号码：</w:t>
      </w:r>
      <w:r>
        <w:rPr>
          <w:rFonts w:hint="eastAsia"/>
        </w:rPr>
        <w:t>填写技术负责人身份证明证件号码。</w:t>
      </w:r>
      <w:r>
        <w:rPr>
          <w:rFonts w:hint="eastAsia"/>
          <w:i/>
          <w:iCs/>
        </w:rPr>
        <w:t>常见错误：与技术负责人身份证明不一致等。</w:t>
      </w:r>
    </w:p>
    <w:p w14:paraId="24249433" w14:textId="77777777" w:rsidR="007C53CF" w:rsidRDefault="007C53CF" w:rsidP="007C53CF">
      <w:pPr>
        <w:numPr>
          <w:ilvl w:val="0"/>
          <w:numId w:val="9"/>
        </w:numPr>
        <w:rPr>
          <w:b/>
          <w:bCs/>
        </w:rPr>
      </w:pPr>
      <w:r>
        <w:rPr>
          <w:rFonts w:hint="eastAsia"/>
          <w:b/>
          <w:bCs/>
        </w:rPr>
        <w:t>技术负责人手机号码：</w:t>
      </w:r>
      <w:r>
        <w:rPr>
          <w:rFonts w:hint="eastAsia"/>
        </w:rPr>
        <w:t>填写技术负责人本人手机号码。</w:t>
      </w:r>
      <w:r>
        <w:rPr>
          <w:rFonts w:hint="eastAsia"/>
          <w:i/>
          <w:iCs/>
        </w:rPr>
        <w:t>常见错误：号码不存在或已停止使用等。</w:t>
      </w:r>
    </w:p>
    <w:p w14:paraId="2A56303C" w14:textId="77777777" w:rsidR="007C53CF" w:rsidRDefault="007C53CF" w:rsidP="007C53CF">
      <w:pPr>
        <w:numPr>
          <w:ilvl w:val="0"/>
          <w:numId w:val="9"/>
        </w:numPr>
        <w:rPr>
          <w:b/>
          <w:bCs/>
        </w:rPr>
      </w:pPr>
      <w:r>
        <w:rPr>
          <w:rFonts w:hint="eastAsia"/>
          <w:b/>
          <w:bCs/>
        </w:rPr>
        <w:t>技术负责人固定电话：</w:t>
      </w:r>
      <w:r>
        <w:rPr>
          <w:rFonts w:hint="eastAsia"/>
        </w:rPr>
        <w:t>填写技术负责人固定电话号码。</w:t>
      </w:r>
      <w:r>
        <w:rPr>
          <w:rFonts w:hint="eastAsia"/>
          <w:i/>
          <w:iCs/>
        </w:rPr>
        <w:t>常见错误：号码不存在或已停止使用等。</w:t>
      </w:r>
    </w:p>
    <w:p w14:paraId="4785411E" w14:textId="77777777" w:rsidR="007C53CF" w:rsidRDefault="007C53CF" w:rsidP="007C53CF">
      <w:pPr>
        <w:numPr>
          <w:ilvl w:val="0"/>
          <w:numId w:val="9"/>
        </w:numPr>
        <w:rPr>
          <w:b/>
          <w:bCs/>
        </w:rPr>
      </w:pPr>
      <w:r>
        <w:rPr>
          <w:rFonts w:hint="eastAsia"/>
          <w:b/>
          <w:bCs/>
        </w:rPr>
        <w:t>技术负责人传真号码：</w:t>
      </w:r>
      <w:r>
        <w:rPr>
          <w:rFonts w:hint="eastAsia"/>
        </w:rPr>
        <w:t>填写技术负责人传真号码。</w:t>
      </w:r>
      <w:r>
        <w:rPr>
          <w:rFonts w:hint="eastAsia"/>
          <w:i/>
          <w:iCs/>
        </w:rPr>
        <w:t>常见错误：号码不存在或已停止使用等。</w:t>
      </w:r>
      <w:r>
        <w:rPr>
          <w:rFonts w:hint="eastAsia"/>
        </w:rPr>
        <w:t>。</w:t>
      </w:r>
    </w:p>
    <w:p w14:paraId="5E1FF523" w14:textId="77777777" w:rsidR="007C53CF" w:rsidRDefault="007C53CF" w:rsidP="007C53CF">
      <w:pPr>
        <w:numPr>
          <w:ilvl w:val="0"/>
          <w:numId w:val="9"/>
        </w:numPr>
      </w:pPr>
      <w:r>
        <w:rPr>
          <w:rFonts w:hint="eastAsia"/>
          <w:b/>
          <w:bCs/>
        </w:rPr>
        <w:t>技术负责人电子邮箱：</w:t>
      </w:r>
      <w:r>
        <w:rPr>
          <w:rFonts w:hint="eastAsia"/>
        </w:rPr>
        <w:t>填写技术负责人本人电子邮箱。常见错误：电子邮箱不存在或已停止使用等。</w:t>
      </w:r>
    </w:p>
    <w:p w14:paraId="0B0C265F" w14:textId="77777777" w:rsidR="007C53CF" w:rsidRDefault="007C53CF" w:rsidP="007C53CF">
      <w:pPr>
        <w:numPr>
          <w:ilvl w:val="0"/>
          <w:numId w:val="9"/>
        </w:numPr>
        <w:rPr>
          <w:i/>
          <w:iCs/>
        </w:rPr>
      </w:pPr>
      <w:r>
        <w:rPr>
          <w:rFonts w:hint="eastAsia"/>
          <w:b/>
          <w:bCs/>
        </w:rPr>
        <w:t>主要管理人员名单：</w:t>
      </w:r>
      <w:r>
        <w:rPr>
          <w:rFonts w:hint="eastAsia"/>
        </w:rPr>
        <w:t>填写主要管理人员基本信息，机构结合自身实际情况填写。需提交《附件</w:t>
      </w:r>
      <w:r>
        <w:rPr>
          <w:rFonts w:hint="eastAsia"/>
        </w:rPr>
        <w:t>2-</w:t>
      </w:r>
      <w:r>
        <w:t>5</w:t>
      </w:r>
      <w:r>
        <w:rPr>
          <w:rFonts w:hint="eastAsia"/>
        </w:rPr>
        <w:t>：身份证明（主要管理人员）》。</w:t>
      </w:r>
      <w:r>
        <w:rPr>
          <w:rFonts w:hint="eastAsia"/>
          <w:i/>
          <w:iCs/>
        </w:rPr>
        <w:t>常见错误：主要管理人员基本信息与身份证明不一致、联系号码不存在或已停止使用。</w:t>
      </w:r>
    </w:p>
    <w:p w14:paraId="6C28B824" w14:textId="0D725657" w:rsidR="007C53CF" w:rsidRDefault="007C53CF" w:rsidP="007C53CF">
      <w:pPr>
        <w:numPr>
          <w:ilvl w:val="0"/>
          <w:numId w:val="9"/>
        </w:numPr>
        <w:rPr>
          <w:rFonts w:ascii="仿宋_GB2312" w:eastAsia="仿宋_GB2312" w:hAnsi="仿宋_GB2312"/>
          <w:i/>
          <w:iCs/>
          <w:sz w:val="24"/>
          <w:szCs w:val="24"/>
        </w:rPr>
      </w:pPr>
      <w:r>
        <w:rPr>
          <w:rFonts w:hint="eastAsia"/>
          <w:b/>
          <w:bCs/>
        </w:rPr>
        <w:t>拟提供标识服务的境内技术人员名单：</w:t>
      </w:r>
      <w:r>
        <w:rPr>
          <w:rFonts w:hint="eastAsia"/>
        </w:rPr>
        <w:t>填写境内技术人员基本信息，机构结合自身实际情况填写，需提交《附件</w:t>
      </w:r>
      <w:r>
        <w:rPr>
          <w:rFonts w:hint="eastAsia"/>
        </w:rPr>
        <w:t>2-</w:t>
      </w:r>
      <w:r>
        <w:t>6</w:t>
      </w:r>
      <w:r>
        <w:rPr>
          <w:rFonts w:hint="eastAsia"/>
        </w:rPr>
        <w:t>：身份证明（境内技术人员）》和《附件</w:t>
      </w:r>
      <w:r>
        <w:rPr>
          <w:rFonts w:hint="eastAsia"/>
        </w:rPr>
        <w:t>2-7</w:t>
      </w:r>
      <w:r>
        <w:rPr>
          <w:rFonts w:hint="eastAsia"/>
        </w:rPr>
        <w:t>：专业资质证明（境内技术人员）》，如暂无资质证明的，需提交《附件</w:t>
      </w:r>
      <w:r>
        <w:rPr>
          <w:rFonts w:hint="eastAsia"/>
        </w:rPr>
        <w:t>2-</w:t>
      </w:r>
      <w:r>
        <w:t>7</w:t>
      </w:r>
      <w:r>
        <w:rPr>
          <w:rFonts w:hint="eastAsia"/>
        </w:rPr>
        <w:t>：</w:t>
      </w:r>
      <w:r w:rsidR="005266FE" w:rsidRPr="005266FE">
        <w:rPr>
          <w:rFonts w:hint="eastAsia"/>
        </w:rPr>
        <w:t>工业互联网标识及安全专业人员配备承诺书</w:t>
      </w:r>
      <w:r>
        <w:rPr>
          <w:rFonts w:hint="eastAsia"/>
        </w:rPr>
        <w:t>》。</w:t>
      </w:r>
      <w:r>
        <w:rPr>
          <w:rFonts w:hint="eastAsia"/>
          <w:i/>
          <w:iCs/>
        </w:rPr>
        <w:t>常见错误：境内技术人员基本信息与身份证明不一致，联系号码不存在或已停止使用，未提交资质证明或相关材料。</w:t>
      </w:r>
    </w:p>
    <w:p w14:paraId="712D2EAB" w14:textId="77777777" w:rsidR="007C53CF" w:rsidRDefault="007C53CF" w:rsidP="007C53CF">
      <w:pPr>
        <w:pStyle w:val="4"/>
        <w:ind w:firstLineChars="0" w:firstLine="0"/>
        <w:jc w:val="center"/>
      </w:pPr>
      <w:r>
        <w:br w:type="page"/>
      </w:r>
      <w:r>
        <w:rPr>
          <w:rFonts w:hint="eastAsia"/>
        </w:rPr>
        <w:lastRenderedPageBreak/>
        <w:t>表</w:t>
      </w:r>
      <w:r>
        <w:t>3</w:t>
      </w:r>
      <w:r>
        <w:rPr>
          <w:rFonts w:hint="eastAsia"/>
        </w:rPr>
        <w:t xml:space="preserve"> </w:t>
      </w:r>
      <w:r>
        <w:t>根</w:t>
      </w:r>
      <w:r>
        <w:rPr>
          <w:rFonts w:hint="eastAsia"/>
        </w:rPr>
        <w:t>节点</w:t>
      </w:r>
      <w:r>
        <w:t>（含镜像）</w:t>
      </w:r>
      <w:r>
        <w:rPr>
          <w:rFonts w:hint="eastAsia"/>
        </w:rPr>
        <w:t>系统情况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1559"/>
        <w:gridCol w:w="1559"/>
        <w:gridCol w:w="521"/>
        <w:gridCol w:w="651"/>
        <w:gridCol w:w="389"/>
        <w:gridCol w:w="1041"/>
      </w:tblGrid>
      <w:tr w:rsidR="007C53CF" w14:paraId="39AD29CD" w14:textId="77777777" w:rsidTr="005C546B">
        <w:trPr>
          <w:trHeight w:val="416"/>
          <w:jc w:val="center"/>
        </w:trPr>
        <w:tc>
          <w:tcPr>
            <w:tcW w:w="8522" w:type="dxa"/>
            <w:gridSpan w:val="7"/>
            <w:vAlign w:val="center"/>
          </w:tcPr>
          <w:p w14:paraId="6D643E0B" w14:textId="77777777" w:rsidR="007C53CF" w:rsidRDefault="007C53CF" w:rsidP="005C546B">
            <w:pPr>
              <w:jc w:val="center"/>
              <w:rPr>
                <w:rFonts w:eastAsia="仿宋_GB2312"/>
                <w:b/>
                <w:kern w:val="0"/>
                <w:sz w:val="24"/>
                <w:szCs w:val="24"/>
              </w:rPr>
            </w:pPr>
            <w:r>
              <w:rPr>
                <w:rFonts w:eastAsia="仿宋_GB2312" w:hint="eastAsia"/>
                <w:b/>
                <w:kern w:val="0"/>
                <w:sz w:val="24"/>
                <w:szCs w:val="24"/>
              </w:rPr>
              <w:t>根节点（含镜像）授权协议或相关证明材料</w:t>
            </w:r>
          </w:p>
        </w:tc>
      </w:tr>
      <w:tr w:rsidR="007C53CF" w14:paraId="17DC5400" w14:textId="77777777" w:rsidTr="005C546B">
        <w:trPr>
          <w:trHeight w:val="416"/>
          <w:jc w:val="center"/>
        </w:trPr>
        <w:tc>
          <w:tcPr>
            <w:tcW w:w="2802" w:type="dxa"/>
            <w:vAlign w:val="center"/>
          </w:tcPr>
          <w:p w14:paraId="4329766A" w14:textId="77777777" w:rsidR="007C53CF" w:rsidRDefault="007C53CF" w:rsidP="005C546B">
            <w:pPr>
              <w:jc w:val="center"/>
              <w:rPr>
                <w:rFonts w:ascii="仿宋" w:eastAsia="仿宋" w:hAnsi="仿宋" w:cs="仿宋"/>
                <w:b/>
                <w:sz w:val="24"/>
                <w:szCs w:val="24"/>
              </w:rPr>
            </w:pPr>
            <w:r>
              <w:rPr>
                <w:rFonts w:ascii="仿宋" w:eastAsia="仿宋" w:hAnsi="仿宋" w:cs="仿宋" w:hint="eastAsia"/>
                <w:b/>
                <w:sz w:val="24"/>
                <w:szCs w:val="24"/>
              </w:rPr>
              <w:t>与有权机构签署的协议或相关证明材料</w:t>
            </w:r>
          </w:p>
        </w:tc>
        <w:tc>
          <w:tcPr>
            <w:tcW w:w="5720" w:type="dxa"/>
            <w:gridSpan w:val="6"/>
            <w:vAlign w:val="center"/>
          </w:tcPr>
          <w:p w14:paraId="28B08B4A" w14:textId="77777777" w:rsidR="007C53CF" w:rsidRDefault="007C53CF" w:rsidP="005C546B">
            <w:pPr>
              <w:widowControl/>
              <w:adjustRightInd w:val="0"/>
              <w:jc w:val="left"/>
              <w:rPr>
                <w:rFonts w:ascii="仿宋" w:eastAsia="仿宋" w:hAnsi="仿宋" w:cs="仿宋"/>
                <w:b/>
                <w:color w:val="FF0000"/>
                <w:sz w:val="24"/>
                <w:szCs w:val="24"/>
              </w:rPr>
            </w:pPr>
            <w:r>
              <w:rPr>
                <w:rFonts w:ascii="仿宋" w:eastAsia="仿宋" w:hAnsi="仿宋" w:cs="仿宋" w:hint="eastAsia"/>
                <w:b/>
                <w:color w:val="FF0000"/>
                <w:sz w:val="24"/>
                <w:szCs w:val="24"/>
              </w:rPr>
              <w:t>附件3-1</w:t>
            </w:r>
            <w:r>
              <w:rPr>
                <w:rFonts w:ascii="仿宋" w:eastAsia="仿宋" w:hAnsi="仿宋" w:cs="仿宋"/>
                <w:b/>
                <w:color w:val="FF0000"/>
                <w:sz w:val="24"/>
                <w:szCs w:val="24"/>
              </w:rPr>
              <w:t>:</w:t>
            </w:r>
            <w:r>
              <w:rPr>
                <w:rFonts w:ascii="仿宋" w:eastAsia="仿宋" w:hAnsi="仿宋" w:cs="仿宋" w:hint="eastAsia"/>
                <w:b/>
                <w:color w:val="FF0000"/>
                <w:sz w:val="24"/>
                <w:szCs w:val="24"/>
              </w:rPr>
              <w:t xml:space="preserve"> 与有权机构签署的协议，或相关证明材料</w:t>
            </w:r>
          </w:p>
        </w:tc>
      </w:tr>
      <w:tr w:rsidR="007C53CF" w14:paraId="01F30745" w14:textId="77777777" w:rsidTr="005C546B">
        <w:trPr>
          <w:trHeight w:val="416"/>
          <w:jc w:val="center"/>
        </w:trPr>
        <w:tc>
          <w:tcPr>
            <w:tcW w:w="2802" w:type="dxa"/>
            <w:vAlign w:val="center"/>
          </w:tcPr>
          <w:p w14:paraId="7A8F4DBA" w14:textId="77777777" w:rsidR="007C53CF" w:rsidRDefault="007C53CF" w:rsidP="005C546B">
            <w:pPr>
              <w:widowControl/>
              <w:adjustRightInd w:val="0"/>
              <w:jc w:val="center"/>
              <w:rPr>
                <w:rFonts w:ascii="仿宋" w:eastAsia="仿宋" w:hAnsi="仿宋" w:cs="仿宋"/>
                <w:b/>
                <w:sz w:val="24"/>
                <w:szCs w:val="24"/>
              </w:rPr>
            </w:pPr>
            <w:r>
              <w:rPr>
                <w:rFonts w:ascii="仿宋" w:eastAsia="仿宋" w:hAnsi="仿宋" w:cs="仿宋"/>
                <w:b/>
                <w:sz w:val="24"/>
                <w:szCs w:val="24"/>
              </w:rPr>
              <w:t>协议期限</w:t>
            </w:r>
          </w:p>
        </w:tc>
        <w:tc>
          <w:tcPr>
            <w:tcW w:w="5720" w:type="dxa"/>
            <w:gridSpan w:val="6"/>
            <w:vAlign w:val="center"/>
          </w:tcPr>
          <w:p w14:paraId="66A5CE95" w14:textId="77777777" w:rsidR="007C53CF" w:rsidRDefault="007C53CF" w:rsidP="005C546B">
            <w:pPr>
              <w:widowControl/>
              <w:adjustRightInd w:val="0"/>
              <w:jc w:val="left"/>
              <w:rPr>
                <w:rFonts w:ascii="仿宋" w:eastAsia="仿宋" w:hAnsi="仿宋" w:cs="仿宋"/>
                <w:bCs/>
                <w:sz w:val="24"/>
                <w:szCs w:val="24"/>
              </w:rPr>
            </w:pPr>
          </w:p>
        </w:tc>
      </w:tr>
      <w:tr w:rsidR="007C53CF" w14:paraId="09B2F5CA" w14:textId="77777777" w:rsidTr="005C546B">
        <w:trPr>
          <w:trHeight w:val="416"/>
          <w:jc w:val="center"/>
        </w:trPr>
        <w:tc>
          <w:tcPr>
            <w:tcW w:w="8522" w:type="dxa"/>
            <w:gridSpan w:val="7"/>
            <w:vAlign w:val="center"/>
          </w:tcPr>
          <w:p w14:paraId="636A8D13" w14:textId="77777777" w:rsidR="007C53CF" w:rsidRDefault="007C53CF" w:rsidP="005C546B">
            <w:pPr>
              <w:jc w:val="center"/>
              <w:rPr>
                <w:rFonts w:ascii="仿宋" w:eastAsia="仿宋" w:hAnsi="仿宋" w:cs="仿宋"/>
                <w:b/>
                <w:sz w:val="24"/>
                <w:szCs w:val="24"/>
              </w:rPr>
            </w:pPr>
            <w:bookmarkStart w:id="3" w:name="_Hlk59435131"/>
            <w:r>
              <w:rPr>
                <w:rFonts w:ascii="仿宋" w:eastAsia="仿宋" w:hAnsi="仿宋" w:cs="仿宋"/>
                <w:b/>
                <w:sz w:val="24"/>
                <w:szCs w:val="24"/>
              </w:rPr>
              <w:t>根</w:t>
            </w:r>
            <w:r>
              <w:rPr>
                <w:rFonts w:ascii="仿宋" w:eastAsia="仿宋" w:hAnsi="仿宋" w:cs="仿宋" w:hint="eastAsia"/>
                <w:b/>
                <w:sz w:val="24"/>
                <w:szCs w:val="24"/>
              </w:rPr>
              <w:t>节点</w:t>
            </w:r>
            <w:r>
              <w:rPr>
                <w:rFonts w:ascii="仿宋" w:eastAsia="仿宋" w:hAnsi="仿宋" w:cs="仿宋"/>
                <w:b/>
                <w:sz w:val="24"/>
                <w:szCs w:val="24"/>
              </w:rPr>
              <w:t>（含镜像）</w:t>
            </w:r>
            <w:bookmarkEnd w:id="3"/>
            <w:r>
              <w:rPr>
                <w:rFonts w:ascii="仿宋" w:eastAsia="仿宋" w:hAnsi="仿宋" w:cs="仿宋" w:hint="eastAsia"/>
                <w:b/>
                <w:sz w:val="24"/>
                <w:szCs w:val="24"/>
              </w:rPr>
              <w:t>系统基本信息</w:t>
            </w:r>
          </w:p>
        </w:tc>
      </w:tr>
      <w:tr w:rsidR="007C53CF" w14:paraId="1F0B3EC7" w14:textId="77777777" w:rsidTr="005C546B">
        <w:trPr>
          <w:trHeight w:val="416"/>
          <w:jc w:val="center"/>
        </w:trPr>
        <w:tc>
          <w:tcPr>
            <w:tcW w:w="2802" w:type="dxa"/>
            <w:vAlign w:val="center"/>
          </w:tcPr>
          <w:p w14:paraId="318BEF5F" w14:textId="77777777" w:rsidR="007C53CF" w:rsidRDefault="007C53CF" w:rsidP="005C546B">
            <w:pPr>
              <w:jc w:val="center"/>
              <w:rPr>
                <w:rFonts w:ascii="仿宋" w:eastAsia="仿宋" w:hAnsi="仿宋" w:cs="仿宋"/>
                <w:b/>
                <w:sz w:val="24"/>
                <w:szCs w:val="24"/>
              </w:rPr>
            </w:pPr>
            <w:r>
              <w:rPr>
                <w:rFonts w:ascii="仿宋" w:eastAsia="仿宋" w:hAnsi="仿宋" w:cs="仿宋"/>
                <w:b/>
                <w:sz w:val="24"/>
                <w:szCs w:val="24"/>
              </w:rPr>
              <w:t>根</w:t>
            </w:r>
            <w:r>
              <w:rPr>
                <w:rFonts w:ascii="仿宋" w:eastAsia="仿宋" w:hAnsi="仿宋" w:cs="仿宋" w:hint="eastAsia"/>
                <w:b/>
                <w:sz w:val="24"/>
                <w:szCs w:val="24"/>
              </w:rPr>
              <w:t>节点</w:t>
            </w:r>
            <w:r>
              <w:rPr>
                <w:rFonts w:ascii="仿宋" w:eastAsia="仿宋" w:hAnsi="仿宋" w:cs="仿宋"/>
                <w:b/>
                <w:sz w:val="24"/>
                <w:szCs w:val="24"/>
              </w:rPr>
              <w:t>（含镜像）</w:t>
            </w:r>
          </w:p>
          <w:p w14:paraId="606AD0B3" w14:textId="77777777" w:rsidR="007C53CF" w:rsidRDefault="007C53CF" w:rsidP="005C546B">
            <w:pPr>
              <w:jc w:val="center"/>
              <w:rPr>
                <w:rFonts w:ascii="仿宋" w:eastAsia="仿宋" w:hAnsi="仿宋" w:cs="仿宋"/>
                <w:b/>
                <w:sz w:val="24"/>
                <w:szCs w:val="24"/>
              </w:rPr>
            </w:pPr>
            <w:r>
              <w:rPr>
                <w:rFonts w:ascii="仿宋" w:eastAsia="仿宋" w:hAnsi="仿宋" w:cs="仿宋" w:hint="eastAsia"/>
                <w:b/>
                <w:sz w:val="24"/>
                <w:szCs w:val="24"/>
              </w:rPr>
              <w:t>系统</w:t>
            </w:r>
          </w:p>
        </w:tc>
        <w:tc>
          <w:tcPr>
            <w:tcW w:w="5720" w:type="dxa"/>
            <w:gridSpan w:val="6"/>
            <w:vAlign w:val="center"/>
          </w:tcPr>
          <w:p w14:paraId="7CD53DE9" w14:textId="77777777" w:rsidR="007C53CF" w:rsidRDefault="007C53CF" w:rsidP="005C546B">
            <w:pPr>
              <w:rPr>
                <w:rFonts w:ascii="仿宋" w:eastAsia="仿宋" w:hAnsi="仿宋" w:cs="仿宋"/>
                <w:bCs/>
                <w:sz w:val="24"/>
                <w:szCs w:val="24"/>
              </w:rPr>
            </w:pPr>
            <w:r>
              <w:rPr>
                <w:rFonts w:ascii="仿宋" w:eastAsia="仿宋" w:hAnsi="仿宋" w:cs="仿宋" w:hint="eastAsia"/>
                <w:bCs/>
                <w:sz w:val="24"/>
                <w:szCs w:val="24"/>
              </w:rPr>
              <w:t xml:space="preserve">□自建  □委托，委托机构名称          </w:t>
            </w:r>
          </w:p>
          <w:p w14:paraId="1BB52083" w14:textId="77777777" w:rsidR="007C53CF" w:rsidRDefault="007C53CF" w:rsidP="005C546B">
            <w:pPr>
              <w:rPr>
                <w:rFonts w:ascii="仿宋" w:eastAsia="仿宋" w:hAnsi="仿宋" w:cs="仿宋"/>
                <w:bCs/>
                <w:sz w:val="24"/>
                <w:szCs w:val="24"/>
              </w:rPr>
            </w:pPr>
            <w:r>
              <w:rPr>
                <w:rFonts w:ascii="仿宋" w:eastAsia="仿宋" w:hAnsi="仿宋" w:cs="仿宋" w:hint="eastAsia"/>
                <w:bCs/>
                <w:sz w:val="24"/>
                <w:szCs w:val="24"/>
              </w:rPr>
              <w:t>□支持  □不支持 IPv6</w:t>
            </w:r>
          </w:p>
          <w:p w14:paraId="0EAD07A7" w14:textId="77777777" w:rsidR="007C53CF" w:rsidRDefault="007C53CF" w:rsidP="005C546B">
            <w:pPr>
              <w:widowControl/>
              <w:adjustRightInd w:val="0"/>
              <w:jc w:val="left"/>
              <w:rPr>
                <w:rFonts w:ascii="仿宋" w:eastAsia="仿宋" w:hAnsi="仿宋" w:cs="仿宋"/>
                <w:b/>
                <w:color w:val="FF0000"/>
                <w:sz w:val="24"/>
                <w:szCs w:val="24"/>
              </w:rPr>
            </w:pPr>
            <w:r>
              <w:rPr>
                <w:rFonts w:ascii="仿宋" w:eastAsia="仿宋" w:hAnsi="仿宋" w:cs="仿宋" w:hint="eastAsia"/>
                <w:b/>
                <w:color w:val="FF0000"/>
                <w:sz w:val="24"/>
                <w:szCs w:val="24"/>
              </w:rPr>
              <w:t>附件</w:t>
            </w:r>
            <w:r>
              <w:rPr>
                <w:rFonts w:ascii="仿宋" w:eastAsia="仿宋" w:hAnsi="仿宋" w:cs="仿宋"/>
                <w:b/>
                <w:color w:val="FF0000"/>
                <w:sz w:val="24"/>
                <w:szCs w:val="24"/>
              </w:rPr>
              <w:t>3</w:t>
            </w:r>
            <w:r>
              <w:rPr>
                <w:rFonts w:ascii="仿宋" w:eastAsia="仿宋" w:hAnsi="仿宋" w:cs="仿宋" w:hint="eastAsia"/>
                <w:b/>
                <w:color w:val="FF0000"/>
                <w:sz w:val="24"/>
                <w:szCs w:val="24"/>
              </w:rPr>
              <w:t>-</w:t>
            </w:r>
            <w:r>
              <w:rPr>
                <w:rFonts w:ascii="仿宋" w:eastAsia="仿宋" w:hAnsi="仿宋" w:cs="仿宋"/>
                <w:b/>
                <w:color w:val="FF0000"/>
                <w:sz w:val="24"/>
                <w:szCs w:val="24"/>
              </w:rPr>
              <w:t>2</w:t>
            </w:r>
            <w:r>
              <w:rPr>
                <w:rFonts w:ascii="仿宋" w:eastAsia="仿宋" w:hAnsi="仿宋" w:cs="仿宋" w:hint="eastAsia"/>
                <w:b/>
                <w:color w:val="FF0000"/>
                <w:sz w:val="24"/>
                <w:szCs w:val="24"/>
              </w:rPr>
              <w:t>：如委托，提交根节点（含镜像）系统建设委托协议</w:t>
            </w:r>
          </w:p>
        </w:tc>
      </w:tr>
      <w:tr w:rsidR="007C53CF" w14:paraId="6092DC16" w14:textId="77777777" w:rsidTr="005C546B">
        <w:trPr>
          <w:trHeight w:val="416"/>
          <w:jc w:val="center"/>
        </w:trPr>
        <w:tc>
          <w:tcPr>
            <w:tcW w:w="2802" w:type="dxa"/>
            <w:vAlign w:val="center"/>
          </w:tcPr>
          <w:p w14:paraId="0D74191C" w14:textId="77777777" w:rsidR="007C53CF" w:rsidRDefault="007C53CF" w:rsidP="005C546B">
            <w:pPr>
              <w:jc w:val="center"/>
              <w:rPr>
                <w:rFonts w:ascii="仿宋" w:eastAsia="仿宋" w:hAnsi="仿宋" w:cs="仿宋"/>
                <w:b/>
                <w:sz w:val="24"/>
                <w:szCs w:val="24"/>
              </w:rPr>
            </w:pPr>
            <w:r>
              <w:rPr>
                <w:rFonts w:ascii="仿宋" w:eastAsia="仿宋" w:hAnsi="仿宋" w:cs="仿宋" w:hint="eastAsia"/>
                <w:b/>
                <w:sz w:val="24"/>
                <w:szCs w:val="24"/>
              </w:rPr>
              <w:t>节点信息</w:t>
            </w:r>
          </w:p>
        </w:tc>
        <w:tc>
          <w:tcPr>
            <w:tcW w:w="5720" w:type="dxa"/>
            <w:gridSpan w:val="6"/>
            <w:vAlign w:val="center"/>
          </w:tcPr>
          <w:p w14:paraId="39F3FF38" w14:textId="77777777" w:rsidR="007C53CF" w:rsidRDefault="007C53CF" w:rsidP="005C546B">
            <w:pPr>
              <w:rPr>
                <w:rFonts w:ascii="仿宋" w:eastAsia="仿宋" w:hAnsi="仿宋" w:cs="仿宋"/>
                <w:bCs/>
                <w:sz w:val="24"/>
                <w:szCs w:val="24"/>
              </w:rPr>
            </w:pPr>
          </w:p>
        </w:tc>
      </w:tr>
      <w:tr w:rsidR="007C53CF" w14:paraId="34557B9C" w14:textId="77777777" w:rsidTr="005C546B">
        <w:trPr>
          <w:trHeight w:val="416"/>
          <w:jc w:val="center"/>
        </w:trPr>
        <w:tc>
          <w:tcPr>
            <w:tcW w:w="2802" w:type="dxa"/>
            <w:vMerge w:val="restart"/>
            <w:vAlign w:val="center"/>
          </w:tcPr>
          <w:p w14:paraId="7D122289" w14:textId="77777777" w:rsidR="007C53CF" w:rsidRDefault="007C53CF" w:rsidP="005C546B">
            <w:pPr>
              <w:jc w:val="center"/>
              <w:rPr>
                <w:rFonts w:ascii="仿宋" w:eastAsia="仿宋" w:hAnsi="仿宋" w:cs="仿宋"/>
                <w:b/>
                <w:sz w:val="24"/>
                <w:szCs w:val="24"/>
              </w:rPr>
            </w:pPr>
            <w:bookmarkStart w:id="4" w:name="_Hlk71719919"/>
            <w:r>
              <w:rPr>
                <w:rFonts w:ascii="仿宋" w:eastAsia="仿宋" w:hAnsi="仿宋" w:cs="仿宋" w:hint="eastAsia"/>
                <w:b/>
                <w:sz w:val="24"/>
                <w:szCs w:val="24"/>
              </w:rPr>
              <w:t>部署地理位置</w:t>
            </w:r>
            <w:bookmarkEnd w:id="4"/>
          </w:p>
        </w:tc>
        <w:tc>
          <w:tcPr>
            <w:tcW w:w="1559" w:type="dxa"/>
            <w:vAlign w:val="center"/>
          </w:tcPr>
          <w:p w14:paraId="3BC3ED36" w14:textId="77777777" w:rsidR="007C53CF" w:rsidRDefault="007C53CF" w:rsidP="005C546B">
            <w:pPr>
              <w:rPr>
                <w:rFonts w:ascii="仿宋" w:eastAsia="仿宋" w:hAnsi="仿宋" w:cs="仿宋"/>
                <w:b/>
                <w:sz w:val="24"/>
                <w:szCs w:val="24"/>
              </w:rPr>
            </w:pPr>
            <w:r>
              <w:rPr>
                <w:rFonts w:ascii="仿宋" w:eastAsia="仿宋" w:hAnsi="仿宋" w:cs="仿宋" w:hint="eastAsia"/>
                <w:b/>
                <w:sz w:val="24"/>
                <w:szCs w:val="24"/>
              </w:rPr>
              <w:t>机房地址</w:t>
            </w:r>
          </w:p>
        </w:tc>
        <w:tc>
          <w:tcPr>
            <w:tcW w:w="1559" w:type="dxa"/>
            <w:vAlign w:val="center"/>
          </w:tcPr>
          <w:p w14:paraId="66700BCE" w14:textId="77777777" w:rsidR="007C53CF" w:rsidRDefault="007C53CF" w:rsidP="005C546B">
            <w:pPr>
              <w:rPr>
                <w:rFonts w:ascii="仿宋" w:eastAsia="仿宋" w:hAnsi="仿宋" w:cs="仿宋"/>
                <w:bCs/>
                <w:sz w:val="24"/>
                <w:szCs w:val="30"/>
              </w:rPr>
            </w:pPr>
          </w:p>
        </w:tc>
        <w:tc>
          <w:tcPr>
            <w:tcW w:w="1172" w:type="dxa"/>
            <w:gridSpan w:val="2"/>
            <w:vAlign w:val="center"/>
          </w:tcPr>
          <w:p w14:paraId="7381B9D8" w14:textId="77777777" w:rsidR="007C53CF" w:rsidRDefault="007C53CF" w:rsidP="005C546B">
            <w:pPr>
              <w:rPr>
                <w:rFonts w:ascii="仿宋" w:eastAsia="仿宋" w:hAnsi="仿宋" w:cs="仿宋"/>
                <w:b/>
                <w:sz w:val="24"/>
                <w:szCs w:val="24"/>
              </w:rPr>
            </w:pPr>
            <w:r>
              <w:rPr>
                <w:rFonts w:ascii="仿宋" w:eastAsia="仿宋" w:hAnsi="仿宋" w:cs="仿宋" w:hint="eastAsia"/>
                <w:b/>
                <w:sz w:val="24"/>
                <w:szCs w:val="24"/>
              </w:rPr>
              <w:t>IP地址</w:t>
            </w:r>
          </w:p>
        </w:tc>
        <w:tc>
          <w:tcPr>
            <w:tcW w:w="1430" w:type="dxa"/>
            <w:gridSpan w:val="2"/>
            <w:vAlign w:val="center"/>
          </w:tcPr>
          <w:p w14:paraId="52C395C5" w14:textId="77777777" w:rsidR="007C53CF" w:rsidRDefault="007C53CF" w:rsidP="005C546B">
            <w:pPr>
              <w:rPr>
                <w:rFonts w:ascii="仿宋" w:eastAsia="仿宋" w:hAnsi="仿宋" w:cs="仿宋"/>
                <w:bCs/>
                <w:sz w:val="24"/>
                <w:szCs w:val="24"/>
              </w:rPr>
            </w:pPr>
          </w:p>
        </w:tc>
      </w:tr>
      <w:tr w:rsidR="007C53CF" w14:paraId="199623FE" w14:textId="77777777" w:rsidTr="005C546B">
        <w:trPr>
          <w:trHeight w:val="416"/>
          <w:jc w:val="center"/>
        </w:trPr>
        <w:tc>
          <w:tcPr>
            <w:tcW w:w="2802" w:type="dxa"/>
            <w:vMerge/>
            <w:vAlign w:val="center"/>
          </w:tcPr>
          <w:p w14:paraId="4E73EFBB" w14:textId="77777777" w:rsidR="007C53CF" w:rsidRDefault="007C53CF" w:rsidP="005C546B">
            <w:pPr>
              <w:jc w:val="center"/>
              <w:rPr>
                <w:rFonts w:ascii="仿宋" w:eastAsia="仿宋" w:hAnsi="仿宋" w:cs="仿宋"/>
                <w:b/>
                <w:sz w:val="24"/>
                <w:szCs w:val="24"/>
              </w:rPr>
            </w:pPr>
          </w:p>
        </w:tc>
        <w:tc>
          <w:tcPr>
            <w:tcW w:w="1559" w:type="dxa"/>
            <w:vAlign w:val="center"/>
          </w:tcPr>
          <w:p w14:paraId="50C0AD87" w14:textId="77777777" w:rsidR="007C53CF" w:rsidRDefault="007C53CF" w:rsidP="005C546B">
            <w:pPr>
              <w:rPr>
                <w:rFonts w:ascii="仿宋" w:eastAsia="仿宋" w:hAnsi="仿宋" w:cs="仿宋"/>
                <w:b/>
                <w:sz w:val="24"/>
                <w:szCs w:val="24"/>
              </w:rPr>
            </w:pPr>
            <w:r>
              <w:rPr>
                <w:rFonts w:ascii="仿宋" w:eastAsia="仿宋" w:hAnsi="仿宋" w:cs="仿宋" w:hint="eastAsia"/>
                <w:b/>
                <w:sz w:val="24"/>
                <w:szCs w:val="24"/>
              </w:rPr>
              <w:t>接入商名称</w:t>
            </w:r>
          </w:p>
        </w:tc>
        <w:tc>
          <w:tcPr>
            <w:tcW w:w="4161" w:type="dxa"/>
            <w:gridSpan w:val="5"/>
            <w:vAlign w:val="center"/>
          </w:tcPr>
          <w:p w14:paraId="0ACDF0A8" w14:textId="77777777" w:rsidR="007C53CF" w:rsidRDefault="007C53CF" w:rsidP="005C546B">
            <w:pPr>
              <w:widowControl/>
              <w:adjustRightInd w:val="0"/>
              <w:jc w:val="left"/>
              <w:rPr>
                <w:rFonts w:ascii="仿宋" w:eastAsia="仿宋" w:hAnsi="仿宋" w:cs="仿宋"/>
                <w:bCs/>
                <w:sz w:val="24"/>
                <w:szCs w:val="24"/>
              </w:rPr>
            </w:pPr>
            <w:r>
              <w:rPr>
                <w:rFonts w:ascii="仿宋" w:eastAsia="仿宋" w:hAnsi="仿宋" w:cs="仿宋" w:hint="eastAsia"/>
                <w:b/>
                <w:color w:val="FF0000"/>
                <w:sz w:val="24"/>
                <w:szCs w:val="24"/>
              </w:rPr>
              <w:t>附件3-</w:t>
            </w:r>
            <w:r>
              <w:rPr>
                <w:rFonts w:ascii="仿宋" w:eastAsia="仿宋" w:hAnsi="仿宋" w:cs="仿宋"/>
                <w:b/>
                <w:color w:val="FF0000"/>
                <w:sz w:val="24"/>
                <w:szCs w:val="24"/>
              </w:rPr>
              <w:t>3</w:t>
            </w:r>
            <w:r>
              <w:rPr>
                <w:rFonts w:ascii="仿宋" w:eastAsia="仿宋" w:hAnsi="仿宋" w:cs="仿宋" w:hint="eastAsia"/>
                <w:b/>
                <w:color w:val="FF0000"/>
                <w:sz w:val="24"/>
                <w:szCs w:val="24"/>
              </w:rPr>
              <w:t>：机房租赁合同</w:t>
            </w:r>
          </w:p>
        </w:tc>
      </w:tr>
      <w:tr w:rsidR="007C53CF" w14:paraId="2116D2C6" w14:textId="77777777" w:rsidTr="005C546B">
        <w:trPr>
          <w:trHeight w:val="416"/>
          <w:jc w:val="center"/>
        </w:trPr>
        <w:tc>
          <w:tcPr>
            <w:tcW w:w="2802" w:type="dxa"/>
            <w:vMerge w:val="restart"/>
            <w:vAlign w:val="center"/>
          </w:tcPr>
          <w:p w14:paraId="2FEF7B46" w14:textId="77777777" w:rsidR="007C53CF" w:rsidRDefault="007C53CF" w:rsidP="005C546B">
            <w:pPr>
              <w:jc w:val="center"/>
              <w:rPr>
                <w:rFonts w:ascii="仿宋" w:eastAsia="仿宋" w:hAnsi="仿宋" w:cs="仿宋"/>
                <w:b/>
                <w:sz w:val="24"/>
                <w:szCs w:val="24"/>
              </w:rPr>
            </w:pPr>
            <w:r>
              <w:rPr>
                <w:rFonts w:ascii="仿宋" w:eastAsia="仿宋" w:hAnsi="仿宋" w:cs="仿宋" w:hint="eastAsia"/>
                <w:b/>
                <w:sz w:val="24"/>
                <w:szCs w:val="24"/>
              </w:rPr>
              <w:t>归属</w:t>
            </w:r>
            <w:r>
              <w:rPr>
                <w:rFonts w:ascii="仿宋" w:eastAsia="仿宋" w:hAnsi="仿宋" w:cs="仿宋"/>
                <w:b/>
                <w:sz w:val="24"/>
                <w:szCs w:val="24"/>
              </w:rPr>
              <w:t>网络信息</w:t>
            </w:r>
          </w:p>
        </w:tc>
        <w:tc>
          <w:tcPr>
            <w:tcW w:w="1559" w:type="dxa"/>
            <w:vAlign w:val="center"/>
          </w:tcPr>
          <w:p w14:paraId="11590885" w14:textId="77777777" w:rsidR="007C53CF" w:rsidRDefault="007C53CF" w:rsidP="005C546B">
            <w:pPr>
              <w:rPr>
                <w:rFonts w:ascii="仿宋" w:eastAsia="仿宋" w:hAnsi="仿宋" w:cs="仿宋"/>
                <w:b/>
                <w:sz w:val="24"/>
                <w:szCs w:val="24"/>
              </w:rPr>
            </w:pPr>
            <w:r>
              <w:rPr>
                <w:rFonts w:ascii="仿宋" w:eastAsia="仿宋" w:hAnsi="仿宋" w:cs="仿宋" w:hint="eastAsia"/>
                <w:b/>
                <w:sz w:val="24"/>
                <w:szCs w:val="24"/>
              </w:rPr>
              <w:t>节点服务器所属网络自治域</w:t>
            </w:r>
          </w:p>
        </w:tc>
        <w:tc>
          <w:tcPr>
            <w:tcW w:w="4161" w:type="dxa"/>
            <w:gridSpan w:val="5"/>
            <w:vAlign w:val="center"/>
          </w:tcPr>
          <w:p w14:paraId="1FA892DC" w14:textId="77777777" w:rsidR="007C53CF" w:rsidRDefault="007C53CF" w:rsidP="005C546B">
            <w:pPr>
              <w:rPr>
                <w:rFonts w:ascii="仿宋" w:eastAsia="仿宋" w:hAnsi="仿宋" w:cs="仿宋"/>
                <w:bCs/>
                <w:sz w:val="24"/>
                <w:szCs w:val="24"/>
              </w:rPr>
            </w:pPr>
          </w:p>
        </w:tc>
      </w:tr>
      <w:tr w:rsidR="007C53CF" w14:paraId="11434614" w14:textId="77777777" w:rsidTr="005C546B">
        <w:trPr>
          <w:trHeight w:val="416"/>
          <w:jc w:val="center"/>
        </w:trPr>
        <w:tc>
          <w:tcPr>
            <w:tcW w:w="2802" w:type="dxa"/>
            <w:vMerge/>
            <w:vAlign w:val="center"/>
          </w:tcPr>
          <w:p w14:paraId="03A0A909" w14:textId="77777777" w:rsidR="007C53CF" w:rsidRDefault="007C53CF" w:rsidP="005C546B">
            <w:pPr>
              <w:jc w:val="center"/>
              <w:rPr>
                <w:rFonts w:ascii="仿宋" w:eastAsia="仿宋" w:hAnsi="仿宋" w:cs="仿宋"/>
                <w:b/>
                <w:sz w:val="24"/>
                <w:szCs w:val="24"/>
              </w:rPr>
            </w:pPr>
          </w:p>
        </w:tc>
        <w:tc>
          <w:tcPr>
            <w:tcW w:w="5720" w:type="dxa"/>
            <w:gridSpan w:val="6"/>
            <w:vAlign w:val="center"/>
          </w:tcPr>
          <w:p w14:paraId="45816D1A" w14:textId="77777777" w:rsidR="007C53CF" w:rsidRDefault="007C53CF" w:rsidP="005C546B">
            <w:pPr>
              <w:jc w:val="center"/>
              <w:rPr>
                <w:rFonts w:ascii="仿宋" w:eastAsia="仿宋" w:hAnsi="仿宋" w:cs="仿宋"/>
                <w:b/>
                <w:sz w:val="24"/>
                <w:szCs w:val="24"/>
              </w:rPr>
            </w:pPr>
            <w:r>
              <w:rPr>
                <w:rFonts w:ascii="仿宋" w:eastAsia="仿宋" w:hAnsi="仿宋" w:cs="仿宋" w:hint="eastAsia"/>
                <w:b/>
                <w:sz w:val="24"/>
                <w:szCs w:val="24"/>
              </w:rPr>
              <w:t>网络接入信息</w:t>
            </w:r>
          </w:p>
        </w:tc>
      </w:tr>
      <w:tr w:rsidR="007C53CF" w14:paraId="485C91D7" w14:textId="77777777" w:rsidTr="005C546B">
        <w:trPr>
          <w:trHeight w:val="416"/>
          <w:jc w:val="center"/>
        </w:trPr>
        <w:tc>
          <w:tcPr>
            <w:tcW w:w="2802" w:type="dxa"/>
            <w:vMerge/>
            <w:vAlign w:val="center"/>
          </w:tcPr>
          <w:p w14:paraId="5CE4399E" w14:textId="77777777" w:rsidR="007C53CF" w:rsidRDefault="007C53CF" w:rsidP="005C546B">
            <w:pPr>
              <w:jc w:val="center"/>
              <w:rPr>
                <w:rFonts w:ascii="仿宋" w:eastAsia="仿宋" w:hAnsi="仿宋" w:cs="仿宋"/>
                <w:b/>
                <w:sz w:val="24"/>
                <w:szCs w:val="24"/>
              </w:rPr>
            </w:pPr>
          </w:p>
        </w:tc>
        <w:tc>
          <w:tcPr>
            <w:tcW w:w="1559" w:type="dxa"/>
            <w:vAlign w:val="center"/>
          </w:tcPr>
          <w:p w14:paraId="3A833FC2" w14:textId="77777777" w:rsidR="007C53CF" w:rsidRDefault="007C53CF" w:rsidP="005C546B">
            <w:pPr>
              <w:widowControl/>
              <w:adjustRightInd w:val="0"/>
              <w:jc w:val="center"/>
              <w:rPr>
                <w:rFonts w:ascii="仿宋" w:eastAsia="仿宋" w:hAnsi="仿宋" w:cs="仿宋"/>
                <w:b/>
                <w:sz w:val="24"/>
                <w:szCs w:val="24"/>
              </w:rPr>
            </w:pPr>
            <w:r>
              <w:rPr>
                <w:rFonts w:ascii="仿宋" w:eastAsia="仿宋" w:hAnsi="仿宋" w:cs="仿宋" w:hint="eastAsia"/>
                <w:b/>
                <w:sz w:val="24"/>
                <w:szCs w:val="24"/>
              </w:rPr>
              <w:t>I</w:t>
            </w:r>
            <w:r>
              <w:rPr>
                <w:rFonts w:ascii="仿宋" w:eastAsia="仿宋" w:hAnsi="仿宋" w:cs="仿宋"/>
                <w:b/>
                <w:sz w:val="24"/>
                <w:szCs w:val="24"/>
              </w:rPr>
              <w:t>P</w:t>
            </w:r>
            <w:r>
              <w:rPr>
                <w:rFonts w:ascii="仿宋" w:eastAsia="仿宋" w:hAnsi="仿宋" w:cs="仿宋" w:hint="eastAsia"/>
                <w:b/>
                <w:sz w:val="24"/>
                <w:szCs w:val="24"/>
              </w:rPr>
              <w:t>地址类型</w:t>
            </w:r>
          </w:p>
        </w:tc>
        <w:tc>
          <w:tcPr>
            <w:tcW w:w="2080" w:type="dxa"/>
            <w:gridSpan w:val="2"/>
            <w:vAlign w:val="center"/>
          </w:tcPr>
          <w:p w14:paraId="5831DBC1" w14:textId="77777777" w:rsidR="007C53CF" w:rsidRDefault="007C53CF" w:rsidP="005C546B">
            <w:pPr>
              <w:widowControl/>
              <w:adjustRightInd w:val="0"/>
              <w:jc w:val="center"/>
              <w:rPr>
                <w:rFonts w:ascii="仿宋" w:eastAsia="仿宋" w:hAnsi="仿宋" w:cs="仿宋"/>
                <w:bCs/>
                <w:color w:val="FF0000"/>
                <w:sz w:val="24"/>
                <w:szCs w:val="30"/>
              </w:rPr>
            </w:pPr>
            <w:r>
              <w:rPr>
                <w:rFonts w:ascii="仿宋" w:eastAsia="仿宋" w:hAnsi="仿宋" w:cs="仿宋" w:hint="eastAsia"/>
                <w:b/>
                <w:sz w:val="24"/>
                <w:szCs w:val="24"/>
              </w:rPr>
              <w:t>机房地址</w:t>
            </w:r>
          </w:p>
        </w:tc>
        <w:tc>
          <w:tcPr>
            <w:tcW w:w="1040" w:type="dxa"/>
            <w:gridSpan w:val="2"/>
            <w:vAlign w:val="center"/>
          </w:tcPr>
          <w:p w14:paraId="0BC852A2" w14:textId="77777777" w:rsidR="007C53CF" w:rsidRDefault="007C53CF" w:rsidP="005C546B">
            <w:pPr>
              <w:widowControl/>
              <w:adjustRightInd w:val="0"/>
              <w:jc w:val="center"/>
              <w:rPr>
                <w:rFonts w:ascii="仿宋" w:eastAsia="仿宋" w:hAnsi="仿宋" w:cs="仿宋"/>
                <w:b/>
                <w:sz w:val="24"/>
                <w:szCs w:val="24"/>
              </w:rPr>
            </w:pPr>
            <w:r>
              <w:rPr>
                <w:rFonts w:ascii="仿宋" w:eastAsia="仿宋" w:hAnsi="仿宋" w:cs="仿宋" w:hint="eastAsia"/>
                <w:b/>
                <w:sz w:val="24"/>
                <w:szCs w:val="24"/>
              </w:rPr>
              <w:t>I</w:t>
            </w:r>
            <w:r>
              <w:rPr>
                <w:rFonts w:ascii="仿宋" w:eastAsia="仿宋" w:hAnsi="仿宋" w:cs="仿宋"/>
                <w:b/>
                <w:sz w:val="24"/>
                <w:szCs w:val="24"/>
              </w:rPr>
              <w:t>P</w:t>
            </w:r>
            <w:r>
              <w:rPr>
                <w:rFonts w:ascii="仿宋" w:eastAsia="仿宋" w:hAnsi="仿宋" w:cs="仿宋" w:hint="eastAsia"/>
                <w:b/>
                <w:sz w:val="24"/>
                <w:szCs w:val="24"/>
              </w:rPr>
              <w:t>地址</w:t>
            </w:r>
          </w:p>
        </w:tc>
        <w:tc>
          <w:tcPr>
            <w:tcW w:w="1041" w:type="dxa"/>
            <w:vAlign w:val="center"/>
          </w:tcPr>
          <w:p w14:paraId="1F16CA53" w14:textId="77777777" w:rsidR="007C53CF" w:rsidRDefault="007C53CF" w:rsidP="005C546B">
            <w:pPr>
              <w:widowControl/>
              <w:adjustRightInd w:val="0"/>
              <w:jc w:val="center"/>
              <w:rPr>
                <w:rFonts w:ascii="仿宋" w:eastAsia="仿宋" w:hAnsi="仿宋" w:cs="仿宋"/>
                <w:bCs/>
                <w:sz w:val="24"/>
                <w:szCs w:val="24"/>
                <w:u w:val="single"/>
              </w:rPr>
            </w:pPr>
            <w:r>
              <w:rPr>
                <w:rFonts w:ascii="仿宋" w:eastAsia="仿宋" w:hAnsi="仿宋" w:cs="仿宋" w:hint="eastAsia"/>
                <w:b/>
                <w:sz w:val="24"/>
                <w:szCs w:val="24"/>
              </w:rPr>
              <w:t>接入商</w:t>
            </w:r>
          </w:p>
        </w:tc>
      </w:tr>
      <w:tr w:rsidR="007C53CF" w14:paraId="004A3E26" w14:textId="77777777" w:rsidTr="005C546B">
        <w:trPr>
          <w:trHeight w:val="416"/>
          <w:jc w:val="center"/>
        </w:trPr>
        <w:tc>
          <w:tcPr>
            <w:tcW w:w="2802" w:type="dxa"/>
            <w:vMerge/>
            <w:vAlign w:val="center"/>
          </w:tcPr>
          <w:p w14:paraId="2253CE15" w14:textId="77777777" w:rsidR="007C53CF" w:rsidRDefault="007C53CF" w:rsidP="005C546B">
            <w:pPr>
              <w:jc w:val="center"/>
              <w:rPr>
                <w:rFonts w:ascii="仿宋" w:eastAsia="仿宋" w:hAnsi="仿宋" w:cs="仿宋"/>
                <w:b/>
                <w:sz w:val="24"/>
                <w:szCs w:val="24"/>
              </w:rPr>
            </w:pPr>
          </w:p>
        </w:tc>
        <w:tc>
          <w:tcPr>
            <w:tcW w:w="1559" w:type="dxa"/>
            <w:vAlign w:val="center"/>
          </w:tcPr>
          <w:p w14:paraId="0415C177" w14:textId="77777777" w:rsidR="007C53CF" w:rsidRDefault="007C53CF" w:rsidP="005C546B">
            <w:pPr>
              <w:widowControl/>
              <w:adjustRightInd w:val="0"/>
              <w:jc w:val="left"/>
              <w:rPr>
                <w:rFonts w:ascii="仿宋" w:eastAsia="仿宋" w:hAnsi="仿宋" w:cs="仿宋"/>
                <w:b/>
                <w:sz w:val="24"/>
                <w:szCs w:val="24"/>
              </w:rPr>
            </w:pPr>
            <w:r>
              <w:rPr>
                <w:rFonts w:ascii="仿宋" w:eastAsia="仿宋" w:hAnsi="仿宋" w:cs="仿宋" w:hint="eastAsia"/>
                <w:b/>
                <w:sz w:val="24"/>
                <w:szCs w:val="24"/>
              </w:rPr>
              <w:t>提供解析服务的IPv4和IPv6地址</w:t>
            </w:r>
          </w:p>
        </w:tc>
        <w:tc>
          <w:tcPr>
            <w:tcW w:w="2080" w:type="dxa"/>
            <w:gridSpan w:val="2"/>
            <w:vAlign w:val="center"/>
          </w:tcPr>
          <w:p w14:paraId="51ABB0CB" w14:textId="77777777" w:rsidR="007C53CF" w:rsidRDefault="007C53CF" w:rsidP="005C546B">
            <w:pPr>
              <w:widowControl/>
              <w:adjustRightInd w:val="0"/>
              <w:jc w:val="left"/>
              <w:rPr>
                <w:rFonts w:ascii="仿宋" w:eastAsia="仿宋" w:hAnsi="仿宋" w:cs="仿宋"/>
                <w:bCs/>
                <w:sz w:val="24"/>
                <w:szCs w:val="30"/>
              </w:rPr>
            </w:pPr>
          </w:p>
        </w:tc>
        <w:tc>
          <w:tcPr>
            <w:tcW w:w="1040" w:type="dxa"/>
            <w:gridSpan w:val="2"/>
            <w:vAlign w:val="center"/>
          </w:tcPr>
          <w:p w14:paraId="42AA4F49" w14:textId="77777777" w:rsidR="007C53CF" w:rsidRDefault="007C53CF" w:rsidP="005C546B">
            <w:pPr>
              <w:rPr>
                <w:rFonts w:ascii="仿宋" w:eastAsia="仿宋" w:hAnsi="仿宋" w:cs="仿宋"/>
                <w:bCs/>
                <w:sz w:val="24"/>
                <w:szCs w:val="24"/>
                <w:u w:val="single"/>
              </w:rPr>
            </w:pPr>
          </w:p>
        </w:tc>
        <w:tc>
          <w:tcPr>
            <w:tcW w:w="1041" w:type="dxa"/>
            <w:vAlign w:val="center"/>
          </w:tcPr>
          <w:p w14:paraId="1AB080CF" w14:textId="77777777" w:rsidR="007C53CF" w:rsidRDefault="007C53CF" w:rsidP="005C546B">
            <w:pPr>
              <w:rPr>
                <w:rFonts w:ascii="仿宋" w:eastAsia="仿宋" w:hAnsi="仿宋" w:cs="仿宋"/>
                <w:bCs/>
                <w:sz w:val="24"/>
                <w:szCs w:val="24"/>
                <w:u w:val="single"/>
              </w:rPr>
            </w:pPr>
          </w:p>
        </w:tc>
      </w:tr>
      <w:tr w:rsidR="007C53CF" w14:paraId="4F6D7D3D" w14:textId="77777777" w:rsidTr="005C546B">
        <w:trPr>
          <w:trHeight w:val="416"/>
          <w:jc w:val="center"/>
        </w:trPr>
        <w:tc>
          <w:tcPr>
            <w:tcW w:w="2802" w:type="dxa"/>
            <w:vMerge/>
            <w:vAlign w:val="center"/>
          </w:tcPr>
          <w:p w14:paraId="3B3EED14" w14:textId="77777777" w:rsidR="007C53CF" w:rsidRDefault="007C53CF" w:rsidP="005C546B">
            <w:pPr>
              <w:jc w:val="center"/>
              <w:rPr>
                <w:rFonts w:ascii="仿宋" w:eastAsia="仿宋" w:hAnsi="仿宋" w:cs="仿宋"/>
                <w:b/>
                <w:sz w:val="24"/>
                <w:szCs w:val="24"/>
              </w:rPr>
            </w:pPr>
          </w:p>
        </w:tc>
        <w:tc>
          <w:tcPr>
            <w:tcW w:w="1559" w:type="dxa"/>
            <w:vAlign w:val="center"/>
          </w:tcPr>
          <w:p w14:paraId="7819F7B9" w14:textId="77777777" w:rsidR="007C53CF" w:rsidRDefault="007C53CF" w:rsidP="005C546B">
            <w:pPr>
              <w:widowControl/>
              <w:adjustRightInd w:val="0"/>
              <w:jc w:val="left"/>
              <w:rPr>
                <w:rFonts w:ascii="仿宋" w:eastAsia="仿宋" w:hAnsi="仿宋" w:cs="仿宋"/>
                <w:b/>
                <w:sz w:val="24"/>
                <w:szCs w:val="24"/>
              </w:rPr>
            </w:pPr>
            <w:r>
              <w:rPr>
                <w:rFonts w:ascii="仿宋" w:eastAsia="仿宋" w:hAnsi="仿宋" w:cs="仿宋" w:hint="eastAsia"/>
                <w:b/>
                <w:sz w:val="24"/>
                <w:szCs w:val="24"/>
              </w:rPr>
              <w:t>提供数据传输的IPv4地址和IPv6地址</w:t>
            </w:r>
          </w:p>
        </w:tc>
        <w:tc>
          <w:tcPr>
            <w:tcW w:w="2080" w:type="dxa"/>
            <w:gridSpan w:val="2"/>
            <w:vAlign w:val="center"/>
          </w:tcPr>
          <w:p w14:paraId="17416C2C" w14:textId="77777777" w:rsidR="007C53CF" w:rsidRDefault="007C53CF" w:rsidP="005C546B">
            <w:pPr>
              <w:widowControl/>
              <w:adjustRightInd w:val="0"/>
              <w:jc w:val="left"/>
              <w:rPr>
                <w:rFonts w:ascii="仿宋" w:eastAsia="仿宋" w:hAnsi="仿宋" w:cs="仿宋"/>
                <w:bCs/>
                <w:sz w:val="24"/>
                <w:szCs w:val="30"/>
              </w:rPr>
            </w:pPr>
          </w:p>
        </w:tc>
        <w:tc>
          <w:tcPr>
            <w:tcW w:w="1040" w:type="dxa"/>
            <w:gridSpan w:val="2"/>
            <w:vAlign w:val="center"/>
          </w:tcPr>
          <w:p w14:paraId="43DF801E" w14:textId="77777777" w:rsidR="007C53CF" w:rsidRDefault="007C53CF" w:rsidP="005C546B">
            <w:pPr>
              <w:rPr>
                <w:rFonts w:ascii="仿宋" w:eastAsia="仿宋" w:hAnsi="仿宋" w:cs="仿宋"/>
                <w:bCs/>
                <w:sz w:val="24"/>
                <w:szCs w:val="24"/>
                <w:u w:val="single"/>
              </w:rPr>
            </w:pPr>
          </w:p>
        </w:tc>
        <w:tc>
          <w:tcPr>
            <w:tcW w:w="1041" w:type="dxa"/>
            <w:vAlign w:val="center"/>
          </w:tcPr>
          <w:p w14:paraId="7042D836" w14:textId="77777777" w:rsidR="007C53CF" w:rsidRDefault="007C53CF" w:rsidP="005C546B">
            <w:pPr>
              <w:rPr>
                <w:rFonts w:ascii="仿宋" w:eastAsia="仿宋" w:hAnsi="仿宋" w:cs="仿宋"/>
                <w:bCs/>
                <w:sz w:val="24"/>
                <w:szCs w:val="24"/>
                <w:u w:val="single"/>
              </w:rPr>
            </w:pPr>
          </w:p>
        </w:tc>
      </w:tr>
      <w:tr w:rsidR="007C53CF" w14:paraId="0EC6D05C" w14:textId="77777777" w:rsidTr="005C546B">
        <w:trPr>
          <w:trHeight w:val="416"/>
          <w:jc w:val="center"/>
        </w:trPr>
        <w:tc>
          <w:tcPr>
            <w:tcW w:w="2802" w:type="dxa"/>
            <w:vMerge/>
            <w:vAlign w:val="center"/>
          </w:tcPr>
          <w:p w14:paraId="366A5D1C" w14:textId="77777777" w:rsidR="007C53CF" w:rsidRDefault="007C53CF" w:rsidP="005C546B">
            <w:pPr>
              <w:jc w:val="center"/>
              <w:rPr>
                <w:rFonts w:ascii="仿宋" w:eastAsia="仿宋" w:hAnsi="仿宋" w:cs="仿宋"/>
                <w:b/>
                <w:sz w:val="24"/>
                <w:szCs w:val="24"/>
              </w:rPr>
            </w:pPr>
          </w:p>
        </w:tc>
        <w:tc>
          <w:tcPr>
            <w:tcW w:w="1559" w:type="dxa"/>
            <w:vAlign w:val="center"/>
          </w:tcPr>
          <w:p w14:paraId="2982CDBF" w14:textId="77777777" w:rsidR="007C53CF" w:rsidRDefault="007C53CF" w:rsidP="005C546B">
            <w:pPr>
              <w:widowControl/>
              <w:adjustRightInd w:val="0"/>
              <w:jc w:val="left"/>
              <w:rPr>
                <w:rFonts w:ascii="仿宋" w:eastAsia="仿宋" w:hAnsi="仿宋" w:cs="仿宋"/>
                <w:bCs/>
                <w:sz w:val="24"/>
                <w:szCs w:val="24"/>
                <w:u w:val="single"/>
              </w:rPr>
            </w:pPr>
            <w:r>
              <w:rPr>
                <w:rFonts w:ascii="仿宋" w:eastAsia="仿宋" w:hAnsi="仿宋" w:cs="仿宋" w:hint="eastAsia"/>
                <w:b/>
                <w:sz w:val="24"/>
                <w:szCs w:val="24"/>
              </w:rPr>
              <w:t>远程管理的IP地址</w:t>
            </w:r>
          </w:p>
        </w:tc>
        <w:tc>
          <w:tcPr>
            <w:tcW w:w="2080" w:type="dxa"/>
            <w:gridSpan w:val="2"/>
            <w:vAlign w:val="center"/>
          </w:tcPr>
          <w:p w14:paraId="1A1BD24F" w14:textId="77777777" w:rsidR="007C53CF" w:rsidRDefault="007C53CF" w:rsidP="005C546B">
            <w:pPr>
              <w:widowControl/>
              <w:adjustRightInd w:val="0"/>
              <w:jc w:val="left"/>
              <w:rPr>
                <w:rFonts w:ascii="仿宋" w:eastAsia="仿宋" w:hAnsi="仿宋" w:cs="仿宋"/>
                <w:bCs/>
                <w:color w:val="FF0000"/>
                <w:sz w:val="24"/>
                <w:szCs w:val="30"/>
              </w:rPr>
            </w:pPr>
          </w:p>
        </w:tc>
        <w:tc>
          <w:tcPr>
            <w:tcW w:w="1040" w:type="dxa"/>
            <w:gridSpan w:val="2"/>
            <w:vAlign w:val="center"/>
          </w:tcPr>
          <w:p w14:paraId="385FE3D6" w14:textId="77777777" w:rsidR="007C53CF" w:rsidRDefault="007C53CF" w:rsidP="005C546B">
            <w:pPr>
              <w:rPr>
                <w:rFonts w:ascii="仿宋" w:eastAsia="仿宋" w:hAnsi="仿宋" w:cs="仿宋"/>
                <w:bCs/>
                <w:sz w:val="24"/>
                <w:szCs w:val="24"/>
                <w:u w:val="single"/>
              </w:rPr>
            </w:pPr>
          </w:p>
        </w:tc>
        <w:tc>
          <w:tcPr>
            <w:tcW w:w="1041" w:type="dxa"/>
            <w:vAlign w:val="center"/>
          </w:tcPr>
          <w:p w14:paraId="51B458FD" w14:textId="77777777" w:rsidR="007C53CF" w:rsidRDefault="007C53CF" w:rsidP="005C546B">
            <w:pPr>
              <w:rPr>
                <w:rFonts w:ascii="仿宋" w:eastAsia="仿宋" w:hAnsi="仿宋" w:cs="仿宋"/>
                <w:bCs/>
                <w:sz w:val="24"/>
                <w:szCs w:val="24"/>
                <w:u w:val="single"/>
              </w:rPr>
            </w:pPr>
          </w:p>
        </w:tc>
      </w:tr>
      <w:tr w:rsidR="007C53CF" w14:paraId="2CF70E1D" w14:textId="77777777" w:rsidTr="005C546B">
        <w:trPr>
          <w:trHeight w:val="416"/>
          <w:jc w:val="center"/>
        </w:trPr>
        <w:tc>
          <w:tcPr>
            <w:tcW w:w="2802" w:type="dxa"/>
            <w:vAlign w:val="center"/>
          </w:tcPr>
          <w:p w14:paraId="7C3402DB" w14:textId="77777777" w:rsidR="007C53CF" w:rsidRDefault="007C53CF" w:rsidP="005C546B">
            <w:pPr>
              <w:jc w:val="center"/>
              <w:rPr>
                <w:rFonts w:ascii="仿宋" w:eastAsia="仿宋" w:hAnsi="仿宋" w:cs="仿宋"/>
                <w:b/>
                <w:sz w:val="24"/>
                <w:szCs w:val="24"/>
              </w:rPr>
            </w:pPr>
            <w:r>
              <w:rPr>
                <w:rFonts w:ascii="仿宋" w:eastAsia="仿宋" w:hAnsi="仿宋" w:cs="仿宋"/>
                <w:b/>
                <w:sz w:val="24"/>
                <w:szCs w:val="24"/>
              </w:rPr>
              <w:t>IPv6解析配置</w:t>
            </w:r>
          </w:p>
        </w:tc>
        <w:tc>
          <w:tcPr>
            <w:tcW w:w="5720" w:type="dxa"/>
            <w:gridSpan w:val="6"/>
            <w:vAlign w:val="center"/>
          </w:tcPr>
          <w:p w14:paraId="725E768E" w14:textId="77777777" w:rsidR="007C53CF" w:rsidRDefault="007C53CF" w:rsidP="005C546B">
            <w:pPr>
              <w:rPr>
                <w:rFonts w:eastAsia="仿宋_GB2312"/>
                <w:kern w:val="0"/>
                <w:sz w:val="24"/>
                <w:szCs w:val="30"/>
              </w:rPr>
            </w:pPr>
            <w:r>
              <w:rPr>
                <w:rFonts w:ascii="宋体" w:hAnsi="宋体" w:hint="eastAsia"/>
                <w:kern w:val="0"/>
                <w:sz w:val="24"/>
                <w:szCs w:val="30"/>
              </w:rPr>
              <w:t>□</w:t>
            </w:r>
            <w:r>
              <w:rPr>
                <w:rFonts w:eastAsia="仿宋_GB2312"/>
                <w:kern w:val="0"/>
                <w:sz w:val="24"/>
                <w:szCs w:val="30"/>
              </w:rPr>
              <w:t>开启</w:t>
            </w:r>
            <w:r>
              <w:rPr>
                <w:rFonts w:eastAsia="仿宋_GB2312"/>
                <w:kern w:val="0"/>
                <w:sz w:val="24"/>
                <w:szCs w:val="30"/>
              </w:rPr>
              <w:t>IPv6</w:t>
            </w:r>
            <w:r>
              <w:rPr>
                <w:rFonts w:eastAsia="仿宋_GB2312"/>
                <w:kern w:val="0"/>
                <w:sz w:val="24"/>
                <w:szCs w:val="30"/>
              </w:rPr>
              <w:t>地址解析</w:t>
            </w:r>
            <w:r>
              <w:rPr>
                <w:rFonts w:eastAsia="仿宋_GB2312"/>
                <w:kern w:val="0"/>
                <w:sz w:val="24"/>
                <w:szCs w:val="30"/>
              </w:rPr>
              <w:t xml:space="preserve">   </w:t>
            </w:r>
            <w:r>
              <w:rPr>
                <w:rFonts w:ascii="宋体" w:hAnsi="宋体" w:hint="eastAsia"/>
                <w:kern w:val="0"/>
                <w:sz w:val="24"/>
                <w:szCs w:val="30"/>
              </w:rPr>
              <w:t>□</w:t>
            </w:r>
            <w:r>
              <w:rPr>
                <w:rFonts w:eastAsia="仿宋_GB2312"/>
                <w:kern w:val="0"/>
                <w:sz w:val="24"/>
                <w:szCs w:val="30"/>
              </w:rPr>
              <w:t>未开启</w:t>
            </w:r>
            <w:r>
              <w:rPr>
                <w:rFonts w:eastAsia="仿宋_GB2312"/>
                <w:kern w:val="0"/>
                <w:sz w:val="24"/>
                <w:szCs w:val="30"/>
              </w:rPr>
              <w:t>IPv6</w:t>
            </w:r>
            <w:r>
              <w:rPr>
                <w:rFonts w:eastAsia="仿宋_GB2312"/>
                <w:kern w:val="0"/>
                <w:sz w:val="24"/>
                <w:szCs w:val="30"/>
              </w:rPr>
              <w:t>地址解析</w:t>
            </w:r>
          </w:p>
        </w:tc>
      </w:tr>
      <w:tr w:rsidR="007C53CF" w14:paraId="2950E637" w14:textId="77777777" w:rsidTr="005C546B">
        <w:trPr>
          <w:trHeight w:val="552"/>
          <w:jc w:val="center"/>
        </w:trPr>
        <w:tc>
          <w:tcPr>
            <w:tcW w:w="2802" w:type="dxa"/>
            <w:vAlign w:val="center"/>
          </w:tcPr>
          <w:p w14:paraId="1CE53100" w14:textId="77777777" w:rsidR="007C53CF" w:rsidRDefault="007C53CF" w:rsidP="005C546B">
            <w:pPr>
              <w:jc w:val="center"/>
              <w:rPr>
                <w:rFonts w:ascii="仿宋" w:eastAsia="仿宋" w:hAnsi="仿宋" w:cs="仿宋"/>
                <w:b/>
                <w:sz w:val="24"/>
                <w:szCs w:val="24"/>
              </w:rPr>
            </w:pPr>
            <w:r>
              <w:rPr>
                <w:rFonts w:ascii="仿宋" w:eastAsia="仿宋" w:hAnsi="仿宋" w:cs="仿宋"/>
                <w:b/>
                <w:sz w:val="24"/>
                <w:szCs w:val="24"/>
              </w:rPr>
              <w:t>根</w:t>
            </w:r>
            <w:r>
              <w:rPr>
                <w:rFonts w:ascii="仿宋" w:eastAsia="仿宋" w:hAnsi="仿宋" w:cs="仿宋" w:hint="eastAsia"/>
                <w:b/>
                <w:sz w:val="24"/>
                <w:szCs w:val="24"/>
              </w:rPr>
              <w:t>节点</w:t>
            </w:r>
            <w:r>
              <w:rPr>
                <w:rFonts w:ascii="仿宋" w:eastAsia="仿宋" w:hAnsi="仿宋" w:cs="仿宋"/>
                <w:b/>
                <w:sz w:val="24"/>
                <w:szCs w:val="24"/>
              </w:rPr>
              <w:t>（含镜像）</w:t>
            </w:r>
          </w:p>
          <w:p w14:paraId="1F9584E6" w14:textId="77777777" w:rsidR="007C53CF" w:rsidRDefault="007C53CF" w:rsidP="005C546B">
            <w:pPr>
              <w:jc w:val="center"/>
              <w:rPr>
                <w:rFonts w:ascii="仿宋" w:eastAsia="仿宋" w:hAnsi="仿宋" w:cs="仿宋"/>
                <w:b/>
                <w:sz w:val="24"/>
                <w:szCs w:val="24"/>
              </w:rPr>
            </w:pPr>
            <w:r>
              <w:rPr>
                <w:rFonts w:ascii="仿宋" w:eastAsia="仿宋" w:hAnsi="仿宋" w:cs="仿宋" w:hint="eastAsia"/>
                <w:b/>
                <w:sz w:val="24"/>
                <w:szCs w:val="24"/>
              </w:rPr>
              <w:t>系统和</w:t>
            </w:r>
            <w:r>
              <w:rPr>
                <w:rFonts w:ascii="仿宋" w:eastAsia="仿宋" w:hAnsi="仿宋" w:cs="仿宋"/>
                <w:b/>
                <w:sz w:val="24"/>
                <w:szCs w:val="24"/>
              </w:rPr>
              <w:t>网络架构</w:t>
            </w:r>
          </w:p>
        </w:tc>
        <w:tc>
          <w:tcPr>
            <w:tcW w:w="5720" w:type="dxa"/>
            <w:gridSpan w:val="6"/>
            <w:vAlign w:val="center"/>
          </w:tcPr>
          <w:p w14:paraId="4618325D" w14:textId="77777777" w:rsidR="007C53CF" w:rsidRDefault="007C53CF" w:rsidP="005C546B">
            <w:pPr>
              <w:widowControl/>
              <w:adjustRightInd w:val="0"/>
              <w:jc w:val="left"/>
              <w:rPr>
                <w:rFonts w:ascii="仿宋" w:eastAsia="仿宋" w:hAnsi="仿宋" w:cs="仿宋"/>
                <w:bCs/>
                <w:color w:val="0070C0"/>
                <w:sz w:val="24"/>
                <w:szCs w:val="30"/>
                <w:highlight w:val="yellow"/>
              </w:rPr>
            </w:pPr>
            <w:r>
              <w:rPr>
                <w:rFonts w:ascii="仿宋" w:eastAsia="仿宋" w:hAnsi="仿宋" w:hint="eastAsia"/>
                <w:b/>
                <w:bCs/>
                <w:color w:val="FF0000"/>
                <w:sz w:val="24"/>
                <w:szCs w:val="24"/>
              </w:rPr>
              <w:t>附件3-</w:t>
            </w:r>
            <w:r>
              <w:rPr>
                <w:rFonts w:ascii="仿宋" w:eastAsia="仿宋" w:hAnsi="仿宋"/>
                <w:b/>
                <w:bCs/>
                <w:color w:val="FF0000"/>
                <w:sz w:val="24"/>
                <w:szCs w:val="24"/>
              </w:rPr>
              <w:t>4</w:t>
            </w:r>
            <w:r>
              <w:rPr>
                <w:rFonts w:ascii="仿宋" w:eastAsia="仿宋" w:hAnsi="仿宋" w:hint="eastAsia"/>
                <w:b/>
                <w:bCs/>
                <w:color w:val="FF0000"/>
                <w:sz w:val="24"/>
                <w:szCs w:val="24"/>
              </w:rPr>
              <w:t>：工业互联网标识解析根节点系统和网络架构说明</w:t>
            </w:r>
          </w:p>
        </w:tc>
      </w:tr>
      <w:tr w:rsidR="007C53CF" w14:paraId="5364EB12" w14:textId="77777777" w:rsidTr="005C546B">
        <w:trPr>
          <w:trHeight w:val="487"/>
          <w:jc w:val="center"/>
        </w:trPr>
        <w:tc>
          <w:tcPr>
            <w:tcW w:w="8522" w:type="dxa"/>
            <w:gridSpan w:val="7"/>
            <w:vAlign w:val="center"/>
          </w:tcPr>
          <w:p w14:paraId="1F9C89F3" w14:textId="77777777" w:rsidR="007C53CF" w:rsidRDefault="007C53CF" w:rsidP="005C546B">
            <w:pPr>
              <w:jc w:val="center"/>
              <w:rPr>
                <w:rFonts w:eastAsia="仿宋_GB2312"/>
                <w:b/>
                <w:kern w:val="0"/>
                <w:sz w:val="24"/>
                <w:szCs w:val="24"/>
              </w:rPr>
            </w:pPr>
            <w:r>
              <w:rPr>
                <w:rFonts w:ascii="仿宋" w:eastAsia="仿宋" w:hAnsi="仿宋" w:cs="仿宋" w:hint="eastAsia"/>
                <w:b/>
                <w:sz w:val="24"/>
                <w:szCs w:val="24"/>
              </w:rPr>
              <w:t>与国家顶级节点签署的对接协议</w:t>
            </w:r>
            <w:r>
              <w:rPr>
                <w:rFonts w:eastAsia="仿宋_GB2312" w:hint="eastAsia"/>
                <w:b/>
                <w:kern w:val="0"/>
                <w:sz w:val="24"/>
                <w:szCs w:val="24"/>
              </w:rPr>
              <w:t>或相关证明材料</w:t>
            </w:r>
          </w:p>
        </w:tc>
      </w:tr>
      <w:tr w:rsidR="007C53CF" w14:paraId="277637E1" w14:textId="77777777" w:rsidTr="005C546B">
        <w:trPr>
          <w:trHeight w:val="487"/>
          <w:jc w:val="center"/>
        </w:trPr>
        <w:tc>
          <w:tcPr>
            <w:tcW w:w="2802" w:type="dxa"/>
            <w:vAlign w:val="center"/>
          </w:tcPr>
          <w:p w14:paraId="619AE96E" w14:textId="77777777" w:rsidR="007C53CF" w:rsidRDefault="007C53CF" w:rsidP="005C546B">
            <w:pPr>
              <w:jc w:val="center"/>
              <w:rPr>
                <w:rFonts w:ascii="仿宋" w:eastAsia="仿宋" w:hAnsi="仿宋" w:cs="仿宋"/>
                <w:b/>
                <w:sz w:val="24"/>
                <w:szCs w:val="24"/>
              </w:rPr>
            </w:pPr>
            <w:r>
              <w:rPr>
                <w:rFonts w:ascii="仿宋" w:eastAsia="仿宋" w:hAnsi="仿宋" w:cs="仿宋" w:hint="eastAsia"/>
                <w:b/>
                <w:sz w:val="24"/>
                <w:szCs w:val="24"/>
              </w:rPr>
              <w:t>对接方案</w:t>
            </w:r>
          </w:p>
        </w:tc>
        <w:tc>
          <w:tcPr>
            <w:tcW w:w="5720" w:type="dxa"/>
            <w:gridSpan w:val="6"/>
            <w:vAlign w:val="center"/>
          </w:tcPr>
          <w:p w14:paraId="0EF9FD47" w14:textId="77777777" w:rsidR="007C53CF" w:rsidRDefault="007C53CF" w:rsidP="005C546B">
            <w:pPr>
              <w:jc w:val="left"/>
              <w:rPr>
                <w:rFonts w:ascii="仿宋" w:eastAsia="仿宋" w:hAnsi="仿宋" w:cs="仿宋"/>
                <w:bCs/>
                <w:sz w:val="24"/>
                <w:szCs w:val="24"/>
              </w:rPr>
            </w:pPr>
            <w:r>
              <w:rPr>
                <w:rFonts w:ascii="仿宋" w:eastAsia="仿宋" w:hAnsi="仿宋" w:hint="eastAsia"/>
                <w:b/>
                <w:bCs/>
                <w:color w:val="FF0000"/>
                <w:sz w:val="24"/>
                <w:szCs w:val="24"/>
              </w:rPr>
              <w:t>附件3-</w:t>
            </w:r>
            <w:r>
              <w:rPr>
                <w:rFonts w:ascii="仿宋" w:eastAsia="仿宋" w:hAnsi="仿宋"/>
                <w:b/>
                <w:bCs/>
                <w:color w:val="FF0000"/>
                <w:sz w:val="24"/>
                <w:szCs w:val="24"/>
              </w:rPr>
              <w:t>5</w:t>
            </w:r>
            <w:r>
              <w:rPr>
                <w:rFonts w:ascii="仿宋" w:eastAsia="仿宋" w:hAnsi="仿宋" w:hint="eastAsia"/>
                <w:b/>
                <w:bCs/>
                <w:color w:val="FF0000"/>
                <w:sz w:val="24"/>
                <w:szCs w:val="24"/>
              </w:rPr>
              <w:t>：</w:t>
            </w:r>
            <w:r>
              <w:rPr>
                <w:rFonts w:ascii="仿宋" w:eastAsia="仿宋" w:hAnsi="仿宋" w:cs="仿宋" w:hint="eastAsia"/>
                <w:b/>
                <w:color w:val="FF0000"/>
                <w:sz w:val="24"/>
                <w:szCs w:val="30"/>
              </w:rPr>
              <w:t>工业互联网标识解析根节点与国家顶级节点对接方案</w:t>
            </w:r>
          </w:p>
        </w:tc>
      </w:tr>
      <w:tr w:rsidR="007C53CF" w14:paraId="412E4E50" w14:textId="77777777" w:rsidTr="005C546B">
        <w:trPr>
          <w:trHeight w:val="487"/>
          <w:jc w:val="center"/>
        </w:trPr>
        <w:tc>
          <w:tcPr>
            <w:tcW w:w="2802" w:type="dxa"/>
            <w:vAlign w:val="center"/>
          </w:tcPr>
          <w:p w14:paraId="7D4A7738" w14:textId="77777777" w:rsidR="007C53CF" w:rsidRDefault="007C53CF" w:rsidP="005C546B">
            <w:pPr>
              <w:jc w:val="center"/>
              <w:rPr>
                <w:rFonts w:ascii="仿宋" w:eastAsia="仿宋" w:hAnsi="仿宋" w:cs="仿宋"/>
                <w:b/>
                <w:sz w:val="24"/>
                <w:szCs w:val="24"/>
              </w:rPr>
            </w:pPr>
            <w:r>
              <w:rPr>
                <w:rFonts w:ascii="仿宋" w:eastAsia="仿宋" w:hAnsi="仿宋" w:cs="仿宋" w:hint="eastAsia"/>
                <w:b/>
                <w:sz w:val="24"/>
                <w:szCs w:val="24"/>
              </w:rPr>
              <w:t>测试证明</w:t>
            </w:r>
          </w:p>
        </w:tc>
        <w:tc>
          <w:tcPr>
            <w:tcW w:w="5720" w:type="dxa"/>
            <w:gridSpan w:val="6"/>
            <w:vAlign w:val="center"/>
          </w:tcPr>
          <w:p w14:paraId="2CCCA04C" w14:textId="77777777" w:rsidR="007C53CF" w:rsidRDefault="007C53CF" w:rsidP="005C546B">
            <w:pPr>
              <w:widowControl/>
              <w:adjustRightInd w:val="0"/>
              <w:jc w:val="left"/>
              <w:rPr>
                <w:rFonts w:ascii="仿宋" w:eastAsia="仿宋" w:hAnsi="仿宋"/>
                <w:bCs/>
                <w:kern w:val="0"/>
                <w:sz w:val="24"/>
                <w:szCs w:val="24"/>
              </w:rPr>
            </w:pPr>
            <w:r>
              <w:rPr>
                <w:rFonts w:ascii="仿宋" w:eastAsia="仿宋" w:hAnsi="仿宋" w:hint="eastAsia"/>
                <w:b/>
                <w:bCs/>
                <w:color w:val="FF0000"/>
                <w:sz w:val="24"/>
                <w:szCs w:val="24"/>
              </w:rPr>
              <w:t>附件3-</w:t>
            </w:r>
            <w:r>
              <w:rPr>
                <w:rFonts w:ascii="仿宋" w:eastAsia="仿宋" w:hAnsi="仿宋"/>
                <w:b/>
                <w:bCs/>
                <w:color w:val="FF0000"/>
                <w:sz w:val="24"/>
                <w:szCs w:val="24"/>
              </w:rPr>
              <w:t>6</w:t>
            </w:r>
            <w:r>
              <w:rPr>
                <w:rFonts w:ascii="仿宋" w:eastAsia="仿宋" w:hAnsi="仿宋" w:hint="eastAsia"/>
                <w:b/>
                <w:bCs/>
                <w:color w:val="FF0000"/>
                <w:sz w:val="24"/>
                <w:szCs w:val="24"/>
              </w:rPr>
              <w:t>：</w:t>
            </w:r>
            <w:r>
              <w:rPr>
                <w:rFonts w:ascii="仿宋" w:eastAsia="仿宋" w:hAnsi="仿宋" w:cs="仿宋" w:hint="eastAsia"/>
                <w:b/>
                <w:color w:val="FF0000"/>
                <w:sz w:val="24"/>
                <w:szCs w:val="30"/>
              </w:rPr>
              <w:t>工业互联网标识解析根节点与国家顶级节点对接测试证明</w:t>
            </w:r>
          </w:p>
        </w:tc>
      </w:tr>
      <w:tr w:rsidR="007C53CF" w14:paraId="24A89DE4" w14:textId="77777777" w:rsidTr="005C546B">
        <w:trPr>
          <w:trHeight w:val="487"/>
          <w:jc w:val="center"/>
        </w:trPr>
        <w:tc>
          <w:tcPr>
            <w:tcW w:w="2802" w:type="dxa"/>
            <w:vAlign w:val="center"/>
          </w:tcPr>
          <w:p w14:paraId="287F3093" w14:textId="77777777" w:rsidR="007C53CF" w:rsidRDefault="007C53CF" w:rsidP="005C546B">
            <w:pPr>
              <w:jc w:val="center"/>
              <w:rPr>
                <w:rFonts w:ascii="仿宋" w:eastAsia="仿宋" w:hAnsi="仿宋" w:cs="仿宋"/>
                <w:b/>
                <w:sz w:val="24"/>
                <w:szCs w:val="24"/>
              </w:rPr>
            </w:pPr>
            <w:r>
              <w:rPr>
                <w:rFonts w:ascii="仿宋" w:eastAsia="仿宋" w:hAnsi="仿宋" w:cs="仿宋" w:hint="eastAsia"/>
                <w:b/>
                <w:sz w:val="24"/>
                <w:szCs w:val="24"/>
              </w:rPr>
              <w:t>对接协议或相关证明材料</w:t>
            </w:r>
          </w:p>
        </w:tc>
        <w:tc>
          <w:tcPr>
            <w:tcW w:w="5720" w:type="dxa"/>
            <w:gridSpan w:val="6"/>
            <w:vAlign w:val="center"/>
          </w:tcPr>
          <w:p w14:paraId="32774541" w14:textId="77777777" w:rsidR="007C53CF" w:rsidRDefault="007C53CF" w:rsidP="005C546B">
            <w:pPr>
              <w:jc w:val="left"/>
              <w:rPr>
                <w:rFonts w:ascii="仿宋" w:eastAsia="仿宋" w:hAnsi="仿宋" w:cs="宋体"/>
                <w:color w:val="4472C4"/>
                <w:kern w:val="0"/>
                <w:sz w:val="24"/>
                <w:szCs w:val="24"/>
                <w:highlight w:val="yellow"/>
              </w:rPr>
            </w:pPr>
            <w:r>
              <w:rPr>
                <w:rFonts w:ascii="仿宋" w:eastAsia="仿宋" w:hAnsi="仿宋" w:hint="eastAsia"/>
                <w:b/>
                <w:bCs/>
                <w:color w:val="FF0000"/>
                <w:sz w:val="24"/>
                <w:szCs w:val="24"/>
              </w:rPr>
              <w:t>附件3-</w:t>
            </w:r>
            <w:r>
              <w:rPr>
                <w:rFonts w:ascii="仿宋" w:eastAsia="仿宋" w:hAnsi="仿宋"/>
                <w:b/>
                <w:bCs/>
                <w:color w:val="FF0000"/>
                <w:sz w:val="24"/>
                <w:szCs w:val="24"/>
              </w:rPr>
              <w:t>7</w:t>
            </w:r>
            <w:r>
              <w:rPr>
                <w:rFonts w:ascii="仿宋" w:eastAsia="仿宋" w:hAnsi="仿宋" w:hint="eastAsia"/>
                <w:b/>
                <w:bCs/>
                <w:color w:val="FF0000"/>
                <w:sz w:val="24"/>
                <w:szCs w:val="24"/>
              </w:rPr>
              <w:t>：</w:t>
            </w:r>
            <w:r>
              <w:rPr>
                <w:rFonts w:ascii="仿宋" w:eastAsia="仿宋" w:hAnsi="仿宋" w:cs="仿宋" w:hint="eastAsia"/>
                <w:b/>
                <w:color w:val="FF0000"/>
                <w:sz w:val="24"/>
                <w:szCs w:val="30"/>
              </w:rPr>
              <w:t>工业互联网标识解析根节点</w:t>
            </w:r>
            <w:r>
              <w:rPr>
                <w:rFonts w:ascii="仿宋" w:eastAsia="仿宋" w:hAnsi="仿宋" w:hint="eastAsia"/>
                <w:b/>
                <w:bCs/>
                <w:color w:val="FF0000"/>
                <w:sz w:val="24"/>
                <w:szCs w:val="24"/>
              </w:rPr>
              <w:t>与国家顶级节点签</w:t>
            </w:r>
            <w:r>
              <w:rPr>
                <w:rFonts w:ascii="仿宋" w:eastAsia="仿宋" w:hAnsi="仿宋" w:cs="仿宋" w:hint="eastAsia"/>
                <w:b/>
                <w:color w:val="FF0000"/>
                <w:sz w:val="24"/>
                <w:szCs w:val="30"/>
              </w:rPr>
              <w:t>署的对接协议，或相关证明材料</w:t>
            </w:r>
          </w:p>
        </w:tc>
      </w:tr>
    </w:tbl>
    <w:p w14:paraId="73BDEE0B" w14:textId="77777777" w:rsidR="007C53CF" w:rsidRDefault="007C53CF" w:rsidP="007C53CF">
      <w:pPr>
        <w:rPr>
          <w:rFonts w:ascii="仿宋_GB2312" w:eastAsia="仿宋_GB2312" w:hAnsi="仿宋_GB2312"/>
          <w:bCs/>
          <w:sz w:val="24"/>
          <w:szCs w:val="24"/>
        </w:rPr>
      </w:pPr>
      <w:r>
        <w:rPr>
          <w:rFonts w:ascii="仿宋_GB2312" w:eastAsia="仿宋_GB2312" w:hAnsi="仿宋_GB2312" w:hint="eastAsia"/>
          <w:bCs/>
          <w:sz w:val="24"/>
          <w:szCs w:val="24"/>
        </w:rPr>
        <w:t>填表说明：</w:t>
      </w:r>
    </w:p>
    <w:p w14:paraId="5862215E" w14:textId="77777777" w:rsidR="007C53CF" w:rsidRDefault="007C53CF" w:rsidP="007C53CF">
      <w:pPr>
        <w:numPr>
          <w:ilvl w:val="0"/>
          <w:numId w:val="10"/>
        </w:numPr>
        <w:rPr>
          <w:rFonts w:ascii="宋体" w:hAnsi="宋体"/>
          <w:i/>
          <w:iCs/>
          <w:szCs w:val="21"/>
        </w:rPr>
      </w:pPr>
      <w:r>
        <w:rPr>
          <w:rFonts w:ascii="宋体" w:hAnsi="宋体" w:hint="eastAsia"/>
          <w:b/>
          <w:bCs/>
          <w:szCs w:val="21"/>
        </w:rPr>
        <w:t>与有权机构签署的协议或相关证明材料：</w:t>
      </w:r>
      <w:r>
        <w:rPr>
          <w:rFonts w:ascii="宋体" w:hAnsi="宋体" w:hint="eastAsia"/>
          <w:szCs w:val="21"/>
        </w:rPr>
        <w:t>需提交《附件3-</w:t>
      </w:r>
      <w:r>
        <w:rPr>
          <w:rFonts w:ascii="宋体" w:hAnsi="宋体"/>
          <w:szCs w:val="21"/>
        </w:rPr>
        <w:t>1</w:t>
      </w:r>
      <w:r>
        <w:rPr>
          <w:rFonts w:ascii="宋体" w:hAnsi="宋体" w:hint="eastAsia"/>
          <w:szCs w:val="21"/>
        </w:rPr>
        <w:t>：与有权机构签署的协议，</w:t>
      </w:r>
      <w:r>
        <w:rPr>
          <w:rFonts w:ascii="宋体" w:hAnsi="宋体" w:hint="eastAsia"/>
          <w:szCs w:val="21"/>
        </w:rPr>
        <w:lastRenderedPageBreak/>
        <w:t>或相关证明材料》。其中，受有权机构授权在境内运行根节点（含镜像）的，需提交与有权机构签订的协议。协议为英文的，还需提供中文翻译件。自主运营创新解析体系的根节点（含镜像），需提交相关证明材料，说明解析体系创新和应用的基本情况。该解析体系此前</w:t>
      </w:r>
      <w:proofErr w:type="gramStart"/>
      <w:r>
        <w:rPr>
          <w:rFonts w:ascii="宋体" w:hAnsi="宋体" w:hint="eastAsia"/>
          <w:szCs w:val="21"/>
        </w:rPr>
        <w:t>未获批根节点</w:t>
      </w:r>
      <w:proofErr w:type="gramEnd"/>
      <w:r>
        <w:rPr>
          <w:rFonts w:ascii="宋体" w:hAnsi="宋体" w:hint="eastAsia"/>
          <w:szCs w:val="21"/>
        </w:rPr>
        <w:t>（含镜像）的，还需提交专家意见。</w:t>
      </w:r>
    </w:p>
    <w:p w14:paraId="47A6F947" w14:textId="77777777" w:rsidR="007C53CF" w:rsidRDefault="007C53CF" w:rsidP="007C53CF">
      <w:pPr>
        <w:numPr>
          <w:ilvl w:val="0"/>
          <w:numId w:val="10"/>
        </w:numPr>
        <w:rPr>
          <w:rFonts w:ascii="宋体" w:hAnsi="宋体"/>
          <w:i/>
          <w:iCs/>
          <w:szCs w:val="21"/>
        </w:rPr>
      </w:pPr>
      <w:r>
        <w:rPr>
          <w:rFonts w:ascii="宋体" w:hAnsi="宋体" w:hint="eastAsia"/>
          <w:b/>
          <w:bCs/>
          <w:szCs w:val="21"/>
        </w:rPr>
        <w:t>协议期限：</w:t>
      </w:r>
      <w:r>
        <w:rPr>
          <w:rFonts w:ascii="宋体" w:hAnsi="宋体" w:hint="eastAsia"/>
          <w:szCs w:val="21"/>
        </w:rPr>
        <w:t>提交授权协议的，填写协议期限；自主运营的，期限填写“长期”。</w:t>
      </w:r>
      <w:r>
        <w:rPr>
          <w:rFonts w:ascii="宋体" w:hAnsi="宋体" w:hint="eastAsia"/>
          <w:i/>
          <w:iCs/>
          <w:szCs w:val="21"/>
        </w:rPr>
        <w:t>常见错误：协议期限与协议附件载明的内容不符；协议已过有效期，或有效期明显短于行政许可有效期等。</w:t>
      </w:r>
    </w:p>
    <w:p w14:paraId="6BB5E25F" w14:textId="77777777" w:rsidR="007C53CF" w:rsidRDefault="007C53CF" w:rsidP="007C53CF">
      <w:pPr>
        <w:numPr>
          <w:ilvl w:val="0"/>
          <w:numId w:val="10"/>
        </w:numPr>
        <w:rPr>
          <w:rFonts w:ascii="宋体" w:hAnsi="宋体"/>
          <w:szCs w:val="21"/>
        </w:rPr>
      </w:pPr>
      <w:r>
        <w:rPr>
          <w:rFonts w:ascii="宋体" w:hAnsi="宋体" w:hint="eastAsia"/>
          <w:b/>
          <w:bCs/>
          <w:szCs w:val="21"/>
        </w:rPr>
        <w:t>根节点（含镜像）系统</w:t>
      </w:r>
      <w:r>
        <w:rPr>
          <w:rFonts w:ascii="宋体" w:hAnsi="宋体" w:hint="eastAsia"/>
          <w:szCs w:val="21"/>
        </w:rPr>
        <w:t>：勾选根节点（含镜像）系统的建设主体，如为委托建设，需提交《附件3-</w:t>
      </w:r>
      <w:r>
        <w:rPr>
          <w:rFonts w:ascii="宋体" w:hAnsi="宋体"/>
          <w:szCs w:val="21"/>
        </w:rPr>
        <w:t>2</w:t>
      </w:r>
      <w:r>
        <w:rPr>
          <w:rFonts w:ascii="宋体" w:hAnsi="宋体" w:hint="eastAsia"/>
          <w:szCs w:val="21"/>
        </w:rPr>
        <w:t>：根节点（含镜像）系统建设委托协议》。勾选根节点（含镜像）系统是否支持I</w:t>
      </w:r>
      <w:r>
        <w:rPr>
          <w:rFonts w:ascii="宋体" w:hAnsi="宋体"/>
          <w:szCs w:val="21"/>
        </w:rPr>
        <w:t>P</w:t>
      </w:r>
      <w:r>
        <w:rPr>
          <w:rFonts w:ascii="宋体" w:hAnsi="宋体" w:hint="eastAsia"/>
          <w:szCs w:val="21"/>
        </w:rPr>
        <w:t>v</w:t>
      </w:r>
      <w:r>
        <w:rPr>
          <w:rFonts w:ascii="宋体" w:hAnsi="宋体"/>
          <w:szCs w:val="21"/>
        </w:rPr>
        <w:t>6</w:t>
      </w:r>
      <w:r>
        <w:rPr>
          <w:rFonts w:ascii="宋体" w:hAnsi="宋体" w:hint="eastAsia"/>
          <w:szCs w:val="21"/>
        </w:rPr>
        <w:t>。</w:t>
      </w:r>
      <w:r>
        <w:rPr>
          <w:rFonts w:ascii="宋体" w:hAnsi="宋体" w:hint="eastAsia"/>
          <w:i/>
          <w:iCs/>
          <w:szCs w:val="21"/>
        </w:rPr>
        <w:t>常见错误：未勾选，或同一主题下勾选多项；勾选委托但未附委托协议等。</w:t>
      </w:r>
    </w:p>
    <w:p w14:paraId="3BBA3E96" w14:textId="77777777" w:rsidR="007C53CF" w:rsidRDefault="007C53CF" w:rsidP="007C53CF">
      <w:pPr>
        <w:numPr>
          <w:ilvl w:val="0"/>
          <w:numId w:val="10"/>
        </w:numPr>
        <w:rPr>
          <w:rFonts w:ascii="宋体" w:hAnsi="宋体"/>
          <w:b/>
          <w:bCs/>
          <w:szCs w:val="21"/>
        </w:rPr>
      </w:pPr>
      <w:r>
        <w:rPr>
          <w:rFonts w:ascii="宋体" w:hAnsi="宋体" w:hint="eastAsia"/>
          <w:b/>
          <w:bCs/>
          <w:szCs w:val="21"/>
        </w:rPr>
        <w:t>节点信息：</w:t>
      </w:r>
      <w:r>
        <w:rPr>
          <w:rFonts w:ascii="宋体" w:hAnsi="宋体" w:hint="eastAsia"/>
          <w:szCs w:val="21"/>
        </w:rPr>
        <w:t>填写服务器名称、服务器配置信息等。</w:t>
      </w:r>
      <w:r>
        <w:rPr>
          <w:rFonts w:ascii="宋体" w:hAnsi="宋体" w:hint="eastAsia"/>
          <w:i/>
          <w:iCs/>
          <w:szCs w:val="21"/>
        </w:rPr>
        <w:t>常见错误：填写内容不完整、不清晰，或漏填、少填。</w:t>
      </w:r>
    </w:p>
    <w:p w14:paraId="72FFE5DE" w14:textId="77777777" w:rsidR="007C53CF" w:rsidRDefault="007C53CF" w:rsidP="007C53CF">
      <w:pPr>
        <w:numPr>
          <w:ilvl w:val="0"/>
          <w:numId w:val="10"/>
        </w:numPr>
        <w:rPr>
          <w:rFonts w:ascii="宋体" w:hAnsi="宋体"/>
          <w:i/>
          <w:iCs/>
          <w:szCs w:val="21"/>
        </w:rPr>
      </w:pPr>
      <w:r>
        <w:rPr>
          <w:rFonts w:ascii="宋体" w:hAnsi="宋体" w:hint="eastAsia"/>
          <w:b/>
          <w:bCs/>
          <w:szCs w:val="21"/>
        </w:rPr>
        <w:t>部署地理位置、归属网络信息-机房地址：</w:t>
      </w:r>
      <w:r>
        <w:rPr>
          <w:rFonts w:ascii="宋体" w:hAnsi="宋体" w:hint="eastAsia"/>
          <w:szCs w:val="21"/>
        </w:rPr>
        <w:t>填写机房地址，具体到省区市、街道、详细门牌地址。</w:t>
      </w:r>
      <w:r>
        <w:rPr>
          <w:rFonts w:ascii="宋体" w:hAnsi="宋体" w:hint="eastAsia"/>
          <w:i/>
          <w:iCs/>
          <w:szCs w:val="21"/>
        </w:rPr>
        <w:t>常见错误：填写地址不准确、不详细或机房实际地址不一致等。</w:t>
      </w:r>
    </w:p>
    <w:p w14:paraId="5E226CA2" w14:textId="77777777" w:rsidR="007C53CF" w:rsidRDefault="007C53CF" w:rsidP="007C53CF">
      <w:pPr>
        <w:numPr>
          <w:ilvl w:val="0"/>
          <w:numId w:val="10"/>
        </w:numPr>
        <w:rPr>
          <w:rFonts w:ascii="宋体" w:hAnsi="宋体"/>
          <w:b/>
          <w:bCs/>
          <w:szCs w:val="21"/>
        </w:rPr>
      </w:pPr>
      <w:r>
        <w:rPr>
          <w:rFonts w:ascii="宋体" w:hAnsi="宋体" w:hint="eastAsia"/>
          <w:b/>
          <w:bCs/>
          <w:szCs w:val="21"/>
        </w:rPr>
        <w:t>部署地理位置、归属网络信息-IP地址：</w:t>
      </w:r>
      <w:r>
        <w:rPr>
          <w:rFonts w:ascii="宋体" w:hAnsi="宋体" w:hint="eastAsia"/>
          <w:szCs w:val="21"/>
        </w:rPr>
        <w:t>填写节点服务器的I</w:t>
      </w:r>
      <w:r>
        <w:rPr>
          <w:rFonts w:ascii="宋体" w:hAnsi="宋体"/>
          <w:szCs w:val="21"/>
        </w:rPr>
        <w:t>P</w:t>
      </w:r>
      <w:r>
        <w:rPr>
          <w:rFonts w:ascii="宋体" w:hAnsi="宋体" w:hint="eastAsia"/>
          <w:szCs w:val="21"/>
        </w:rPr>
        <w:t>地址，含I</w:t>
      </w:r>
      <w:r>
        <w:rPr>
          <w:rFonts w:ascii="宋体" w:hAnsi="宋体"/>
          <w:szCs w:val="21"/>
        </w:rPr>
        <w:t>P</w:t>
      </w:r>
      <w:r>
        <w:rPr>
          <w:rFonts w:ascii="宋体" w:hAnsi="宋体" w:hint="eastAsia"/>
          <w:szCs w:val="21"/>
        </w:rPr>
        <w:t>v</w:t>
      </w:r>
      <w:r>
        <w:rPr>
          <w:rFonts w:ascii="宋体" w:hAnsi="宋体"/>
          <w:szCs w:val="21"/>
        </w:rPr>
        <w:t>4</w:t>
      </w:r>
      <w:r>
        <w:rPr>
          <w:rFonts w:ascii="宋体" w:hAnsi="宋体" w:hint="eastAsia"/>
          <w:szCs w:val="21"/>
        </w:rPr>
        <w:t>和I</w:t>
      </w:r>
      <w:r>
        <w:rPr>
          <w:rFonts w:ascii="宋体" w:hAnsi="宋体"/>
          <w:szCs w:val="21"/>
        </w:rPr>
        <w:t>Pv6</w:t>
      </w:r>
      <w:r>
        <w:rPr>
          <w:rFonts w:ascii="宋体" w:hAnsi="宋体" w:hint="eastAsia"/>
          <w:szCs w:val="21"/>
        </w:rPr>
        <w:t>。</w:t>
      </w:r>
      <w:r>
        <w:rPr>
          <w:rFonts w:ascii="宋体" w:hAnsi="宋体" w:hint="eastAsia"/>
          <w:i/>
          <w:iCs/>
          <w:szCs w:val="21"/>
        </w:rPr>
        <w:t>常见错误：地址填写错误、少填或漏填等。</w:t>
      </w:r>
    </w:p>
    <w:p w14:paraId="69AE6DC6" w14:textId="77777777" w:rsidR="007C53CF" w:rsidRDefault="007C53CF" w:rsidP="007C53CF">
      <w:pPr>
        <w:numPr>
          <w:ilvl w:val="0"/>
          <w:numId w:val="10"/>
        </w:numPr>
        <w:rPr>
          <w:rFonts w:ascii="宋体" w:hAnsi="宋体"/>
          <w:szCs w:val="21"/>
        </w:rPr>
      </w:pPr>
      <w:r>
        <w:rPr>
          <w:rFonts w:ascii="宋体" w:hAnsi="宋体" w:hint="eastAsia"/>
          <w:b/>
          <w:bCs/>
          <w:szCs w:val="21"/>
        </w:rPr>
        <w:t>部署地理位置、归属网络信息-接入商名称：</w:t>
      </w:r>
      <w:r>
        <w:rPr>
          <w:rFonts w:ascii="宋体" w:hAnsi="宋体" w:hint="eastAsia"/>
          <w:szCs w:val="21"/>
        </w:rPr>
        <w:t>填写接入商名称，需提交《附件3-3：机房租赁合同》。</w:t>
      </w:r>
      <w:r>
        <w:rPr>
          <w:rFonts w:ascii="宋体" w:hAnsi="宋体" w:hint="eastAsia"/>
          <w:i/>
          <w:iCs/>
          <w:szCs w:val="21"/>
        </w:rPr>
        <w:t>常见错误：协议已过有效期或协议内容与提交的申请信息不符等。</w:t>
      </w:r>
    </w:p>
    <w:p w14:paraId="63B6267C" w14:textId="77777777" w:rsidR="007C53CF" w:rsidRDefault="007C53CF" w:rsidP="007C53CF">
      <w:pPr>
        <w:numPr>
          <w:ilvl w:val="0"/>
          <w:numId w:val="10"/>
        </w:numPr>
        <w:rPr>
          <w:rFonts w:ascii="宋体" w:hAnsi="宋体"/>
          <w:szCs w:val="21"/>
        </w:rPr>
      </w:pPr>
      <w:r>
        <w:rPr>
          <w:rFonts w:ascii="宋体" w:hAnsi="宋体" w:hint="eastAsia"/>
          <w:b/>
          <w:bCs/>
          <w:szCs w:val="21"/>
        </w:rPr>
        <w:t>归属网络信息-节点服务器所属网络自治域：</w:t>
      </w:r>
      <w:r>
        <w:rPr>
          <w:rFonts w:ascii="宋体" w:hAnsi="宋体" w:hint="eastAsia"/>
          <w:szCs w:val="21"/>
        </w:rPr>
        <w:t>填写广播节点I</w:t>
      </w:r>
      <w:r>
        <w:rPr>
          <w:rFonts w:ascii="宋体" w:hAnsi="宋体"/>
          <w:szCs w:val="21"/>
        </w:rPr>
        <w:t>P</w:t>
      </w:r>
      <w:r>
        <w:rPr>
          <w:rFonts w:ascii="宋体" w:hAnsi="宋体" w:hint="eastAsia"/>
          <w:szCs w:val="21"/>
        </w:rPr>
        <w:t>地址的自治域（A</w:t>
      </w:r>
      <w:r>
        <w:rPr>
          <w:rFonts w:ascii="宋体" w:hAnsi="宋体"/>
          <w:szCs w:val="21"/>
        </w:rPr>
        <w:t>S</w:t>
      </w:r>
      <w:r>
        <w:rPr>
          <w:rFonts w:ascii="宋体" w:hAnsi="宋体" w:hint="eastAsia"/>
          <w:szCs w:val="21"/>
        </w:rPr>
        <w:t>）号码。</w:t>
      </w:r>
      <w:r>
        <w:rPr>
          <w:rFonts w:ascii="宋体" w:hAnsi="宋体" w:hint="eastAsia"/>
          <w:i/>
          <w:iCs/>
          <w:szCs w:val="21"/>
        </w:rPr>
        <w:t>常见错误：A</w:t>
      </w:r>
      <w:r>
        <w:rPr>
          <w:rFonts w:ascii="宋体" w:hAnsi="宋体"/>
          <w:i/>
          <w:iCs/>
          <w:szCs w:val="21"/>
        </w:rPr>
        <w:t>S</w:t>
      </w:r>
      <w:r>
        <w:rPr>
          <w:rFonts w:ascii="宋体" w:hAnsi="宋体" w:hint="eastAsia"/>
          <w:i/>
          <w:iCs/>
          <w:szCs w:val="21"/>
        </w:rPr>
        <w:t>号填写有误等。</w:t>
      </w:r>
    </w:p>
    <w:p w14:paraId="5DEF4FEB" w14:textId="77777777" w:rsidR="007C53CF" w:rsidRDefault="007C53CF" w:rsidP="007C53CF">
      <w:pPr>
        <w:numPr>
          <w:ilvl w:val="0"/>
          <w:numId w:val="10"/>
        </w:numPr>
        <w:rPr>
          <w:rFonts w:ascii="宋体" w:hAnsi="宋体"/>
          <w:szCs w:val="21"/>
        </w:rPr>
      </w:pPr>
      <w:r>
        <w:rPr>
          <w:rFonts w:ascii="宋体" w:hAnsi="宋体" w:hint="eastAsia"/>
          <w:b/>
          <w:bCs/>
          <w:szCs w:val="21"/>
        </w:rPr>
        <w:t>IPv6解析配置：</w:t>
      </w:r>
      <w:r>
        <w:rPr>
          <w:rFonts w:ascii="宋体" w:hAnsi="宋体" w:hint="eastAsia"/>
          <w:szCs w:val="21"/>
        </w:rPr>
        <w:t>勾选是否开启I</w:t>
      </w:r>
      <w:r>
        <w:rPr>
          <w:rFonts w:ascii="宋体" w:hAnsi="宋体"/>
          <w:szCs w:val="21"/>
        </w:rPr>
        <w:t>P</w:t>
      </w:r>
      <w:r>
        <w:rPr>
          <w:rFonts w:ascii="宋体" w:hAnsi="宋体" w:hint="eastAsia"/>
          <w:szCs w:val="21"/>
        </w:rPr>
        <w:t>v</w:t>
      </w:r>
      <w:r>
        <w:rPr>
          <w:rFonts w:ascii="宋体" w:hAnsi="宋体"/>
          <w:szCs w:val="21"/>
        </w:rPr>
        <w:t>6</w:t>
      </w:r>
      <w:r>
        <w:rPr>
          <w:rFonts w:ascii="宋体" w:hAnsi="宋体" w:hint="eastAsia"/>
          <w:szCs w:val="21"/>
        </w:rPr>
        <w:t>解析。</w:t>
      </w:r>
      <w:r>
        <w:rPr>
          <w:rFonts w:ascii="宋体" w:hAnsi="宋体" w:hint="eastAsia"/>
          <w:bCs/>
          <w:i/>
          <w:iCs/>
          <w:szCs w:val="21"/>
        </w:rPr>
        <w:t>常见错误：未勾选，或勾选多项。</w:t>
      </w:r>
    </w:p>
    <w:p w14:paraId="40D9C14A" w14:textId="77777777" w:rsidR="007C53CF" w:rsidRDefault="007C53CF" w:rsidP="007C53CF">
      <w:pPr>
        <w:numPr>
          <w:ilvl w:val="0"/>
          <w:numId w:val="10"/>
        </w:numPr>
        <w:rPr>
          <w:rFonts w:ascii="宋体" w:hAnsi="宋体"/>
          <w:b/>
          <w:bCs/>
          <w:szCs w:val="21"/>
        </w:rPr>
      </w:pPr>
      <w:r>
        <w:rPr>
          <w:rFonts w:ascii="宋体" w:hAnsi="宋体" w:hint="eastAsia"/>
          <w:b/>
          <w:bCs/>
          <w:szCs w:val="21"/>
        </w:rPr>
        <w:t>根节点（含镜像）系统和网络架构：</w:t>
      </w:r>
      <w:r>
        <w:rPr>
          <w:rFonts w:ascii="宋体" w:hAnsi="宋体" w:hint="eastAsia"/>
          <w:szCs w:val="21"/>
        </w:rPr>
        <w:t>提交《附件3-4：工业互联网标识解析根节点系统和网络架构说明（含拓扑结构图）》。</w:t>
      </w:r>
    </w:p>
    <w:p w14:paraId="7CD90254" w14:textId="77777777" w:rsidR="007C53CF" w:rsidRDefault="007C53CF" w:rsidP="007C53CF">
      <w:pPr>
        <w:numPr>
          <w:ilvl w:val="0"/>
          <w:numId w:val="10"/>
        </w:numPr>
        <w:rPr>
          <w:rFonts w:ascii="宋体" w:hAnsi="宋体"/>
          <w:b/>
          <w:bCs/>
          <w:szCs w:val="21"/>
        </w:rPr>
      </w:pPr>
      <w:r>
        <w:rPr>
          <w:rFonts w:ascii="宋体" w:hAnsi="宋体" w:hint="eastAsia"/>
          <w:b/>
          <w:bCs/>
          <w:szCs w:val="21"/>
        </w:rPr>
        <w:t>与国家顶级节点签署的对接协议或相关证明材料-对接方案：</w:t>
      </w:r>
      <w:r>
        <w:rPr>
          <w:rFonts w:ascii="宋体" w:hAnsi="宋体" w:hint="eastAsia"/>
          <w:szCs w:val="21"/>
        </w:rPr>
        <w:t>提交《附件3-</w:t>
      </w:r>
      <w:r>
        <w:rPr>
          <w:rFonts w:ascii="宋体" w:hAnsi="宋体"/>
          <w:szCs w:val="21"/>
        </w:rPr>
        <w:t>5</w:t>
      </w:r>
      <w:r>
        <w:rPr>
          <w:rFonts w:ascii="宋体" w:hAnsi="宋体" w:hint="eastAsia"/>
          <w:szCs w:val="21"/>
        </w:rPr>
        <w:t>：工业互联网标识解析根节点与国家顶级节点对接方案》。</w:t>
      </w:r>
    </w:p>
    <w:p w14:paraId="2C3B578A" w14:textId="77777777" w:rsidR="007C53CF" w:rsidRDefault="007C53CF" w:rsidP="007C53CF">
      <w:pPr>
        <w:numPr>
          <w:ilvl w:val="0"/>
          <w:numId w:val="10"/>
        </w:numPr>
        <w:rPr>
          <w:rFonts w:ascii="宋体" w:hAnsi="宋体"/>
          <w:szCs w:val="21"/>
        </w:rPr>
      </w:pPr>
      <w:r>
        <w:rPr>
          <w:rFonts w:ascii="宋体" w:hAnsi="宋体" w:hint="eastAsia"/>
          <w:b/>
          <w:bCs/>
          <w:szCs w:val="21"/>
        </w:rPr>
        <w:t>与国家顶级节点签署的对接协议或相关证明材料-测试证明：</w:t>
      </w:r>
      <w:r>
        <w:rPr>
          <w:rFonts w:ascii="宋体" w:hAnsi="宋体" w:hint="eastAsia"/>
          <w:szCs w:val="21"/>
        </w:rPr>
        <w:t>提交《附件3-</w:t>
      </w:r>
      <w:r>
        <w:rPr>
          <w:rFonts w:ascii="宋体" w:hAnsi="宋体"/>
          <w:szCs w:val="21"/>
        </w:rPr>
        <w:t>6</w:t>
      </w:r>
      <w:r>
        <w:rPr>
          <w:rFonts w:ascii="宋体" w:hAnsi="宋体" w:hint="eastAsia"/>
          <w:szCs w:val="21"/>
        </w:rPr>
        <w:t>工业互联网标识解析根节点与国家顶级节点对接测试证明》</w:t>
      </w:r>
    </w:p>
    <w:p w14:paraId="7B9A08E5" w14:textId="77777777" w:rsidR="007C53CF" w:rsidRDefault="007C53CF" w:rsidP="007C53CF">
      <w:pPr>
        <w:numPr>
          <w:ilvl w:val="0"/>
          <w:numId w:val="10"/>
        </w:numPr>
        <w:rPr>
          <w:rFonts w:ascii="宋体" w:hAnsi="宋体"/>
          <w:szCs w:val="21"/>
        </w:rPr>
      </w:pPr>
      <w:r>
        <w:rPr>
          <w:rFonts w:ascii="宋体" w:hAnsi="宋体" w:hint="eastAsia"/>
          <w:b/>
          <w:bCs/>
          <w:szCs w:val="21"/>
        </w:rPr>
        <w:t>与国家顶级节点签署的对接协议或相关证明材料-对接协议或相关证明材料：</w:t>
      </w:r>
      <w:r>
        <w:rPr>
          <w:rFonts w:ascii="宋体" w:hAnsi="宋体" w:hint="eastAsia"/>
          <w:szCs w:val="21"/>
        </w:rPr>
        <w:t>提交《附件3-</w:t>
      </w:r>
      <w:r>
        <w:rPr>
          <w:rFonts w:ascii="宋体" w:hAnsi="宋体"/>
          <w:szCs w:val="21"/>
        </w:rPr>
        <w:t>7</w:t>
      </w:r>
      <w:r>
        <w:rPr>
          <w:rFonts w:ascii="宋体" w:hAnsi="宋体" w:hint="eastAsia"/>
          <w:szCs w:val="21"/>
        </w:rPr>
        <w:t>：工业互联网标识解析根节点与国家顶级节点签署的对接协议》。同时为国家顶级节点运行机构的申请单位可提交相关证明材料。</w:t>
      </w:r>
    </w:p>
    <w:p w14:paraId="5F542922" w14:textId="77777777" w:rsidR="007C53CF" w:rsidRDefault="007C53CF" w:rsidP="007C53CF">
      <w:pPr>
        <w:rPr>
          <w:rFonts w:ascii="仿宋_GB2312" w:eastAsia="仿宋_GB2312" w:hAnsi="仿宋_GB2312"/>
          <w:bCs/>
          <w:sz w:val="24"/>
          <w:szCs w:val="24"/>
        </w:rPr>
      </w:pPr>
    </w:p>
    <w:p w14:paraId="3ABAE594" w14:textId="77777777" w:rsidR="007C53CF" w:rsidRDefault="007C53CF" w:rsidP="007C53CF">
      <w:pPr>
        <w:rPr>
          <w:rFonts w:ascii="仿宋_GB2312" w:eastAsia="仿宋_GB2312" w:hAnsi="仿宋_GB2312"/>
          <w:bCs/>
          <w:sz w:val="24"/>
          <w:szCs w:val="24"/>
        </w:rPr>
      </w:pPr>
    </w:p>
    <w:p w14:paraId="17DB05DC" w14:textId="65744E41" w:rsidR="005266FE" w:rsidRDefault="007C53CF" w:rsidP="005266FE">
      <w:pPr>
        <w:pStyle w:val="4"/>
        <w:ind w:firstLineChars="0" w:firstLine="0"/>
        <w:jc w:val="center"/>
      </w:pPr>
      <w:r>
        <w:br w:type="page"/>
      </w:r>
      <w:r w:rsidR="005266FE">
        <w:rPr>
          <w:rFonts w:hint="eastAsia"/>
        </w:rPr>
        <w:lastRenderedPageBreak/>
        <w:t>表</w:t>
      </w:r>
      <w:r w:rsidR="005266FE">
        <w:t>4</w:t>
      </w:r>
      <w:r w:rsidR="005266FE">
        <w:rPr>
          <w:rFonts w:hint="eastAsia"/>
        </w:rPr>
        <w:t xml:space="preserve"> 网络与数据安全保障制度及措施</w:t>
      </w:r>
    </w:p>
    <w:tbl>
      <w:tblPr>
        <w:tblW w:w="8789" w:type="dxa"/>
        <w:jc w:val="center"/>
        <w:tblLayout w:type="fixed"/>
        <w:tblCellMar>
          <w:left w:w="30" w:type="dxa"/>
          <w:right w:w="30" w:type="dxa"/>
        </w:tblCellMar>
        <w:tblLook w:val="04A0" w:firstRow="1" w:lastRow="0" w:firstColumn="1" w:lastColumn="0" w:noHBand="0" w:noVBand="1"/>
      </w:tblPr>
      <w:tblGrid>
        <w:gridCol w:w="1149"/>
        <w:gridCol w:w="15"/>
        <w:gridCol w:w="1134"/>
        <w:gridCol w:w="2041"/>
        <w:gridCol w:w="1615"/>
        <w:gridCol w:w="2835"/>
      </w:tblGrid>
      <w:tr w:rsidR="005266FE" w14:paraId="6B2D41AE" w14:textId="77777777" w:rsidTr="00F1442C">
        <w:trPr>
          <w:trHeight w:val="523"/>
          <w:jc w:val="center"/>
        </w:trPr>
        <w:tc>
          <w:tcPr>
            <w:tcW w:w="8789" w:type="dxa"/>
            <w:gridSpan w:val="6"/>
            <w:tcBorders>
              <w:top w:val="single" w:sz="4" w:space="0" w:color="auto"/>
              <w:left w:val="single" w:sz="4" w:space="0" w:color="auto"/>
              <w:bottom w:val="single" w:sz="4" w:space="0" w:color="auto"/>
              <w:right w:val="single" w:sz="4" w:space="0" w:color="auto"/>
            </w:tcBorders>
            <w:vAlign w:val="center"/>
          </w:tcPr>
          <w:p w14:paraId="487C7F52" w14:textId="066D5841" w:rsidR="005266FE" w:rsidRDefault="005266FE" w:rsidP="00F1442C">
            <w:pPr>
              <w:autoSpaceDE w:val="0"/>
              <w:autoSpaceDN w:val="0"/>
              <w:adjustRightInd w:val="0"/>
              <w:spacing w:line="360" w:lineRule="auto"/>
              <w:jc w:val="center"/>
              <w:rPr>
                <w:rFonts w:ascii="仿宋" w:eastAsia="仿宋" w:hAnsi="仿宋" w:cs="仿宋"/>
                <w:b/>
                <w:sz w:val="24"/>
                <w:szCs w:val="30"/>
              </w:rPr>
            </w:pPr>
            <w:r>
              <w:rPr>
                <w:rFonts w:ascii="仿宋" w:eastAsia="仿宋" w:hAnsi="仿宋" w:cs="仿宋" w:hint="eastAsia"/>
                <w:b/>
                <w:sz w:val="24"/>
                <w:szCs w:val="30"/>
              </w:rPr>
              <w:t>网络与数据安全责任人信息</w:t>
            </w:r>
            <w:r>
              <w:rPr>
                <w:rFonts w:ascii="仿宋_GB2312" w:eastAsia="仿宋_GB2312" w:hAnsi="仿宋_GB2312" w:hint="eastAsia"/>
                <w:b/>
                <w:color w:val="FF0000"/>
                <w:sz w:val="24"/>
                <w:szCs w:val="24"/>
              </w:rPr>
              <w:t>附件4</w:t>
            </w:r>
            <w:r>
              <w:rPr>
                <w:rFonts w:ascii="仿宋_GB2312" w:eastAsia="仿宋_GB2312" w:hAnsi="仿宋_GB2312" w:hint="eastAsia"/>
                <w:b/>
                <w:color w:val="FF0000"/>
                <w:sz w:val="24"/>
                <w:szCs w:val="24"/>
              </w:rPr>
              <w:t>-1：身份证明（网络与数据安全责任人）</w:t>
            </w:r>
          </w:p>
        </w:tc>
      </w:tr>
      <w:tr w:rsidR="005266FE" w14:paraId="0E35543C" w14:textId="77777777" w:rsidTr="00F1442C">
        <w:trPr>
          <w:trHeight w:val="523"/>
          <w:jc w:val="center"/>
        </w:trPr>
        <w:tc>
          <w:tcPr>
            <w:tcW w:w="2298" w:type="dxa"/>
            <w:gridSpan w:val="3"/>
            <w:tcBorders>
              <w:top w:val="single" w:sz="4" w:space="0" w:color="auto"/>
              <w:left w:val="single" w:sz="4" w:space="0" w:color="auto"/>
              <w:bottom w:val="single" w:sz="4" w:space="0" w:color="auto"/>
              <w:right w:val="single" w:sz="4" w:space="0" w:color="auto"/>
            </w:tcBorders>
            <w:vAlign w:val="center"/>
          </w:tcPr>
          <w:p w14:paraId="423DA8B2" w14:textId="77777777" w:rsidR="005266FE" w:rsidRDefault="005266FE" w:rsidP="00F1442C">
            <w:pPr>
              <w:autoSpaceDE w:val="0"/>
              <w:autoSpaceDN w:val="0"/>
              <w:adjustRightInd w:val="0"/>
              <w:spacing w:line="360" w:lineRule="auto"/>
              <w:jc w:val="center"/>
              <w:rPr>
                <w:rFonts w:ascii="仿宋" w:eastAsia="仿宋" w:hAnsi="仿宋" w:cs="仿宋"/>
                <w:b/>
                <w:sz w:val="24"/>
                <w:szCs w:val="30"/>
              </w:rPr>
            </w:pPr>
            <w:r>
              <w:rPr>
                <w:rFonts w:ascii="仿宋" w:eastAsia="仿宋" w:hAnsi="仿宋" w:cs="仿宋" w:hint="eastAsia"/>
                <w:b/>
                <w:sz w:val="24"/>
                <w:szCs w:val="30"/>
              </w:rPr>
              <w:t>姓名</w:t>
            </w:r>
          </w:p>
        </w:tc>
        <w:tc>
          <w:tcPr>
            <w:tcW w:w="2041" w:type="dxa"/>
            <w:tcBorders>
              <w:top w:val="single" w:sz="4" w:space="0" w:color="auto"/>
              <w:left w:val="single" w:sz="4" w:space="0" w:color="auto"/>
              <w:bottom w:val="single" w:sz="4" w:space="0" w:color="auto"/>
              <w:right w:val="single" w:sz="4" w:space="0" w:color="auto"/>
            </w:tcBorders>
            <w:vAlign w:val="center"/>
          </w:tcPr>
          <w:p w14:paraId="527D9180" w14:textId="77777777" w:rsidR="005266FE" w:rsidRDefault="005266FE" w:rsidP="00F1442C">
            <w:pPr>
              <w:jc w:val="center"/>
              <w:rPr>
                <w:rFonts w:ascii="仿宋" w:eastAsia="仿宋" w:hAnsi="仿宋" w:cs="仿宋"/>
                <w:sz w:val="24"/>
                <w:szCs w:val="24"/>
              </w:rPr>
            </w:pPr>
          </w:p>
        </w:tc>
        <w:tc>
          <w:tcPr>
            <w:tcW w:w="1615" w:type="dxa"/>
            <w:tcBorders>
              <w:top w:val="single" w:sz="4" w:space="0" w:color="auto"/>
              <w:left w:val="single" w:sz="4" w:space="0" w:color="auto"/>
              <w:bottom w:val="single" w:sz="4" w:space="0" w:color="auto"/>
              <w:right w:val="single" w:sz="4" w:space="0" w:color="auto"/>
            </w:tcBorders>
            <w:vAlign w:val="center"/>
          </w:tcPr>
          <w:p w14:paraId="3643B75D" w14:textId="77777777" w:rsidR="005266FE" w:rsidRDefault="005266FE" w:rsidP="00F1442C">
            <w:pPr>
              <w:autoSpaceDE w:val="0"/>
              <w:autoSpaceDN w:val="0"/>
              <w:adjustRightInd w:val="0"/>
              <w:spacing w:line="360" w:lineRule="auto"/>
              <w:jc w:val="center"/>
              <w:rPr>
                <w:rFonts w:ascii="仿宋" w:eastAsia="仿宋" w:hAnsi="仿宋" w:cs="仿宋"/>
                <w:b/>
                <w:sz w:val="24"/>
                <w:szCs w:val="30"/>
              </w:rPr>
            </w:pPr>
            <w:r>
              <w:rPr>
                <w:rFonts w:ascii="仿宋" w:eastAsia="仿宋" w:hAnsi="仿宋" w:cs="仿宋" w:hint="eastAsia"/>
                <w:b/>
                <w:sz w:val="24"/>
                <w:szCs w:val="30"/>
              </w:rPr>
              <w:t>联系电话</w:t>
            </w:r>
          </w:p>
        </w:tc>
        <w:tc>
          <w:tcPr>
            <w:tcW w:w="2835" w:type="dxa"/>
            <w:tcBorders>
              <w:top w:val="single" w:sz="4" w:space="0" w:color="auto"/>
              <w:left w:val="single" w:sz="4" w:space="0" w:color="auto"/>
              <w:bottom w:val="single" w:sz="4" w:space="0" w:color="auto"/>
              <w:right w:val="single" w:sz="4" w:space="0" w:color="auto"/>
            </w:tcBorders>
            <w:vAlign w:val="center"/>
          </w:tcPr>
          <w:p w14:paraId="5EDE38C9" w14:textId="77777777" w:rsidR="005266FE" w:rsidRDefault="005266FE" w:rsidP="00F1442C">
            <w:pPr>
              <w:autoSpaceDE w:val="0"/>
              <w:autoSpaceDN w:val="0"/>
              <w:adjustRightInd w:val="0"/>
              <w:spacing w:line="360" w:lineRule="auto"/>
              <w:jc w:val="left"/>
              <w:rPr>
                <w:rFonts w:ascii="仿宋" w:eastAsia="仿宋" w:hAnsi="仿宋" w:cs="仿宋"/>
                <w:bCs/>
                <w:color w:val="FF0000"/>
                <w:sz w:val="24"/>
                <w:szCs w:val="30"/>
              </w:rPr>
            </w:pPr>
          </w:p>
        </w:tc>
      </w:tr>
      <w:tr w:rsidR="005266FE" w14:paraId="379B2378" w14:textId="77777777" w:rsidTr="00F1442C">
        <w:trPr>
          <w:trHeight w:val="523"/>
          <w:jc w:val="center"/>
        </w:trPr>
        <w:tc>
          <w:tcPr>
            <w:tcW w:w="2298" w:type="dxa"/>
            <w:gridSpan w:val="3"/>
            <w:tcBorders>
              <w:top w:val="single" w:sz="4" w:space="0" w:color="auto"/>
              <w:left w:val="single" w:sz="4" w:space="0" w:color="auto"/>
              <w:bottom w:val="single" w:sz="4" w:space="0" w:color="auto"/>
              <w:right w:val="single" w:sz="4" w:space="0" w:color="auto"/>
            </w:tcBorders>
            <w:vAlign w:val="center"/>
          </w:tcPr>
          <w:p w14:paraId="2EED33C7" w14:textId="77777777" w:rsidR="005266FE" w:rsidRDefault="005266FE" w:rsidP="00F1442C">
            <w:pPr>
              <w:autoSpaceDE w:val="0"/>
              <w:autoSpaceDN w:val="0"/>
              <w:adjustRightInd w:val="0"/>
              <w:spacing w:line="360" w:lineRule="auto"/>
              <w:jc w:val="center"/>
              <w:rPr>
                <w:rFonts w:ascii="仿宋" w:eastAsia="仿宋" w:hAnsi="仿宋" w:cs="仿宋"/>
                <w:b/>
                <w:sz w:val="24"/>
                <w:szCs w:val="30"/>
              </w:rPr>
            </w:pPr>
            <w:r>
              <w:rPr>
                <w:rFonts w:ascii="仿宋" w:eastAsia="仿宋" w:hAnsi="仿宋" w:cs="仿宋" w:hint="eastAsia"/>
                <w:b/>
                <w:sz w:val="24"/>
                <w:szCs w:val="30"/>
              </w:rPr>
              <w:t>证件类型</w:t>
            </w:r>
          </w:p>
        </w:tc>
        <w:tc>
          <w:tcPr>
            <w:tcW w:w="2041" w:type="dxa"/>
            <w:tcBorders>
              <w:top w:val="single" w:sz="4" w:space="0" w:color="auto"/>
              <w:left w:val="single" w:sz="4" w:space="0" w:color="auto"/>
              <w:bottom w:val="single" w:sz="4" w:space="0" w:color="auto"/>
              <w:right w:val="single" w:sz="4" w:space="0" w:color="auto"/>
            </w:tcBorders>
            <w:vAlign w:val="center"/>
          </w:tcPr>
          <w:p w14:paraId="5CE812B0" w14:textId="77777777" w:rsidR="005266FE" w:rsidRDefault="005266FE" w:rsidP="00F1442C">
            <w:pPr>
              <w:jc w:val="left"/>
              <w:rPr>
                <w:rFonts w:ascii="仿宋" w:eastAsia="仿宋" w:hAnsi="仿宋" w:cs="仿宋"/>
                <w:bCs/>
                <w:sz w:val="24"/>
                <w:szCs w:val="24"/>
              </w:rPr>
            </w:pPr>
            <w:r>
              <w:rPr>
                <w:rFonts w:ascii="仿宋_GB2312" w:eastAsia="仿宋_GB2312" w:hAnsi="宋体" w:cs="宋体" w:hint="eastAsia"/>
                <w:bCs/>
                <w:sz w:val="24"/>
                <w:szCs w:val="24"/>
              </w:rPr>
              <w:t>□中国居民身份证</w:t>
            </w:r>
          </w:p>
        </w:tc>
        <w:tc>
          <w:tcPr>
            <w:tcW w:w="1615" w:type="dxa"/>
            <w:tcBorders>
              <w:top w:val="single" w:sz="4" w:space="0" w:color="auto"/>
              <w:left w:val="single" w:sz="4" w:space="0" w:color="auto"/>
              <w:bottom w:val="single" w:sz="4" w:space="0" w:color="auto"/>
              <w:right w:val="single" w:sz="4" w:space="0" w:color="auto"/>
            </w:tcBorders>
            <w:vAlign w:val="center"/>
          </w:tcPr>
          <w:p w14:paraId="4E21C905" w14:textId="77777777" w:rsidR="005266FE" w:rsidRDefault="005266FE" w:rsidP="00F1442C">
            <w:pPr>
              <w:autoSpaceDE w:val="0"/>
              <w:autoSpaceDN w:val="0"/>
              <w:adjustRightInd w:val="0"/>
              <w:spacing w:line="360" w:lineRule="auto"/>
              <w:jc w:val="center"/>
              <w:rPr>
                <w:rFonts w:ascii="仿宋" w:eastAsia="仿宋" w:hAnsi="仿宋" w:cs="仿宋"/>
                <w:b/>
                <w:sz w:val="24"/>
                <w:szCs w:val="30"/>
              </w:rPr>
            </w:pPr>
            <w:r>
              <w:rPr>
                <w:rFonts w:ascii="仿宋" w:eastAsia="仿宋" w:hAnsi="仿宋" w:cs="仿宋" w:hint="eastAsia"/>
                <w:b/>
                <w:sz w:val="24"/>
                <w:szCs w:val="30"/>
              </w:rPr>
              <w:t>证件号码</w:t>
            </w:r>
          </w:p>
        </w:tc>
        <w:tc>
          <w:tcPr>
            <w:tcW w:w="2835" w:type="dxa"/>
            <w:tcBorders>
              <w:top w:val="single" w:sz="4" w:space="0" w:color="auto"/>
              <w:left w:val="single" w:sz="4" w:space="0" w:color="auto"/>
              <w:bottom w:val="single" w:sz="4" w:space="0" w:color="auto"/>
              <w:right w:val="single" w:sz="4" w:space="0" w:color="auto"/>
            </w:tcBorders>
            <w:vAlign w:val="center"/>
          </w:tcPr>
          <w:p w14:paraId="0129B1EB" w14:textId="77777777" w:rsidR="005266FE" w:rsidRDefault="005266FE" w:rsidP="00F1442C">
            <w:pPr>
              <w:autoSpaceDE w:val="0"/>
              <w:autoSpaceDN w:val="0"/>
              <w:adjustRightInd w:val="0"/>
              <w:spacing w:line="360" w:lineRule="auto"/>
              <w:rPr>
                <w:rFonts w:ascii="仿宋" w:eastAsia="仿宋" w:hAnsi="仿宋" w:cs="仿宋"/>
                <w:sz w:val="24"/>
                <w:szCs w:val="24"/>
              </w:rPr>
            </w:pPr>
          </w:p>
        </w:tc>
      </w:tr>
      <w:tr w:rsidR="005266FE" w14:paraId="6F84DD5E" w14:textId="77777777" w:rsidTr="00F1442C">
        <w:trPr>
          <w:trHeight w:val="523"/>
          <w:jc w:val="center"/>
        </w:trPr>
        <w:tc>
          <w:tcPr>
            <w:tcW w:w="2298" w:type="dxa"/>
            <w:gridSpan w:val="3"/>
            <w:tcBorders>
              <w:top w:val="single" w:sz="4" w:space="0" w:color="auto"/>
              <w:left w:val="single" w:sz="4" w:space="0" w:color="auto"/>
              <w:bottom w:val="single" w:sz="4" w:space="0" w:color="auto"/>
              <w:right w:val="single" w:sz="4" w:space="0" w:color="auto"/>
            </w:tcBorders>
            <w:vAlign w:val="center"/>
          </w:tcPr>
          <w:p w14:paraId="55AC74AE" w14:textId="77777777" w:rsidR="005266FE" w:rsidRDefault="005266FE" w:rsidP="00F1442C">
            <w:pPr>
              <w:autoSpaceDE w:val="0"/>
              <w:autoSpaceDN w:val="0"/>
              <w:adjustRightInd w:val="0"/>
              <w:spacing w:line="360" w:lineRule="auto"/>
              <w:jc w:val="center"/>
              <w:rPr>
                <w:rFonts w:ascii="仿宋" w:eastAsia="仿宋" w:hAnsi="仿宋" w:cs="仿宋"/>
                <w:b/>
                <w:sz w:val="24"/>
                <w:szCs w:val="30"/>
              </w:rPr>
            </w:pPr>
            <w:r>
              <w:rPr>
                <w:rFonts w:ascii="仿宋" w:eastAsia="仿宋" w:hAnsi="仿宋" w:cs="仿宋" w:hint="eastAsia"/>
                <w:b/>
                <w:sz w:val="24"/>
                <w:szCs w:val="30"/>
              </w:rPr>
              <w:t>电子邮箱地址</w:t>
            </w:r>
          </w:p>
        </w:tc>
        <w:tc>
          <w:tcPr>
            <w:tcW w:w="2041" w:type="dxa"/>
            <w:tcBorders>
              <w:top w:val="single" w:sz="4" w:space="0" w:color="auto"/>
              <w:left w:val="single" w:sz="4" w:space="0" w:color="auto"/>
              <w:bottom w:val="single" w:sz="4" w:space="0" w:color="auto"/>
              <w:right w:val="single" w:sz="4" w:space="0" w:color="auto"/>
            </w:tcBorders>
            <w:vAlign w:val="center"/>
          </w:tcPr>
          <w:p w14:paraId="54052475" w14:textId="77777777" w:rsidR="005266FE" w:rsidRDefault="005266FE" w:rsidP="00F1442C">
            <w:pPr>
              <w:autoSpaceDE w:val="0"/>
              <w:autoSpaceDN w:val="0"/>
              <w:adjustRightInd w:val="0"/>
              <w:spacing w:line="360" w:lineRule="auto"/>
              <w:rPr>
                <w:rFonts w:ascii="仿宋" w:eastAsia="仿宋" w:hAnsi="仿宋" w:cs="仿宋"/>
                <w:sz w:val="24"/>
                <w:szCs w:val="24"/>
              </w:rPr>
            </w:pPr>
          </w:p>
        </w:tc>
        <w:tc>
          <w:tcPr>
            <w:tcW w:w="1615" w:type="dxa"/>
            <w:tcBorders>
              <w:top w:val="single" w:sz="4" w:space="0" w:color="auto"/>
              <w:left w:val="single" w:sz="4" w:space="0" w:color="auto"/>
              <w:bottom w:val="single" w:sz="4" w:space="0" w:color="auto"/>
              <w:right w:val="single" w:sz="4" w:space="0" w:color="auto"/>
            </w:tcBorders>
            <w:vAlign w:val="center"/>
          </w:tcPr>
          <w:p w14:paraId="64546FE6" w14:textId="77777777" w:rsidR="005266FE" w:rsidRDefault="005266FE" w:rsidP="00F1442C">
            <w:pPr>
              <w:autoSpaceDE w:val="0"/>
              <w:autoSpaceDN w:val="0"/>
              <w:adjustRightInd w:val="0"/>
              <w:spacing w:line="360" w:lineRule="auto"/>
              <w:jc w:val="center"/>
              <w:rPr>
                <w:rFonts w:ascii="仿宋" w:eastAsia="仿宋" w:hAnsi="仿宋" w:cs="仿宋"/>
                <w:b/>
                <w:sz w:val="24"/>
                <w:szCs w:val="30"/>
              </w:rPr>
            </w:pPr>
            <w:r>
              <w:rPr>
                <w:rFonts w:ascii="仿宋" w:eastAsia="仿宋" w:hAnsi="仿宋" w:cs="仿宋" w:hint="eastAsia"/>
                <w:b/>
                <w:sz w:val="24"/>
                <w:szCs w:val="30"/>
              </w:rPr>
              <w:t>通信地址</w:t>
            </w:r>
          </w:p>
        </w:tc>
        <w:tc>
          <w:tcPr>
            <w:tcW w:w="2835" w:type="dxa"/>
            <w:tcBorders>
              <w:top w:val="single" w:sz="4" w:space="0" w:color="auto"/>
              <w:left w:val="single" w:sz="4" w:space="0" w:color="auto"/>
              <w:bottom w:val="single" w:sz="4" w:space="0" w:color="auto"/>
              <w:right w:val="single" w:sz="4" w:space="0" w:color="auto"/>
            </w:tcBorders>
            <w:vAlign w:val="center"/>
          </w:tcPr>
          <w:p w14:paraId="1655AAC4" w14:textId="77777777" w:rsidR="005266FE" w:rsidRDefault="005266FE" w:rsidP="00F1442C">
            <w:pPr>
              <w:autoSpaceDE w:val="0"/>
              <w:autoSpaceDN w:val="0"/>
              <w:adjustRightInd w:val="0"/>
              <w:spacing w:line="360" w:lineRule="auto"/>
              <w:jc w:val="center"/>
              <w:rPr>
                <w:rFonts w:ascii="仿宋" w:eastAsia="仿宋" w:hAnsi="仿宋" w:cs="仿宋"/>
                <w:sz w:val="24"/>
                <w:szCs w:val="24"/>
              </w:rPr>
            </w:pPr>
          </w:p>
        </w:tc>
      </w:tr>
      <w:tr w:rsidR="005266FE" w14:paraId="01DDFAF6" w14:textId="77777777" w:rsidTr="00F1442C">
        <w:trPr>
          <w:trHeight w:val="523"/>
          <w:jc w:val="center"/>
        </w:trPr>
        <w:tc>
          <w:tcPr>
            <w:tcW w:w="8789" w:type="dxa"/>
            <w:gridSpan w:val="6"/>
            <w:tcBorders>
              <w:top w:val="single" w:sz="4" w:space="0" w:color="auto"/>
              <w:left w:val="single" w:sz="4" w:space="0" w:color="auto"/>
              <w:bottom w:val="single" w:sz="4" w:space="0" w:color="auto"/>
              <w:right w:val="single" w:sz="4" w:space="0" w:color="auto"/>
            </w:tcBorders>
            <w:vAlign w:val="center"/>
          </w:tcPr>
          <w:p w14:paraId="572D59E1" w14:textId="34484F1B" w:rsidR="005266FE" w:rsidRDefault="005266FE" w:rsidP="00F1442C">
            <w:pPr>
              <w:autoSpaceDE w:val="0"/>
              <w:autoSpaceDN w:val="0"/>
              <w:adjustRightInd w:val="0"/>
              <w:spacing w:line="360" w:lineRule="auto"/>
              <w:rPr>
                <w:rFonts w:ascii="仿宋" w:eastAsia="仿宋" w:hAnsi="仿宋" w:cs="仿宋"/>
                <w:b/>
                <w:sz w:val="24"/>
                <w:szCs w:val="30"/>
              </w:rPr>
            </w:pPr>
            <w:r>
              <w:rPr>
                <w:rFonts w:ascii="仿宋" w:eastAsia="仿宋" w:hAnsi="仿宋" w:cs="仿宋" w:hint="eastAsia"/>
                <w:b/>
                <w:sz w:val="24"/>
                <w:szCs w:val="30"/>
              </w:rPr>
              <w:t>网络与数据安全应急联系人信息</w:t>
            </w:r>
            <w:r>
              <w:rPr>
                <w:rFonts w:ascii="仿宋_GB2312" w:eastAsia="仿宋_GB2312" w:hAnsi="仿宋_GB2312" w:hint="eastAsia"/>
                <w:b/>
                <w:color w:val="FF0000"/>
                <w:sz w:val="24"/>
                <w:szCs w:val="24"/>
              </w:rPr>
              <w:t>附件4</w:t>
            </w:r>
            <w:r>
              <w:rPr>
                <w:rFonts w:ascii="仿宋_GB2312" w:eastAsia="仿宋_GB2312" w:hAnsi="仿宋_GB2312" w:hint="eastAsia"/>
                <w:b/>
                <w:color w:val="FF0000"/>
                <w:sz w:val="24"/>
                <w:szCs w:val="24"/>
              </w:rPr>
              <w:t>-2：身份证明（网络与数据安全应急联系人）</w:t>
            </w:r>
          </w:p>
        </w:tc>
      </w:tr>
      <w:tr w:rsidR="005266FE" w14:paraId="04CF2F02" w14:textId="77777777" w:rsidTr="00F1442C">
        <w:trPr>
          <w:trHeight w:val="523"/>
          <w:jc w:val="center"/>
        </w:trPr>
        <w:tc>
          <w:tcPr>
            <w:tcW w:w="2298" w:type="dxa"/>
            <w:gridSpan w:val="3"/>
            <w:tcBorders>
              <w:top w:val="single" w:sz="4" w:space="0" w:color="auto"/>
              <w:left w:val="single" w:sz="4" w:space="0" w:color="auto"/>
              <w:bottom w:val="single" w:sz="4" w:space="0" w:color="auto"/>
              <w:right w:val="single" w:sz="4" w:space="0" w:color="auto"/>
            </w:tcBorders>
            <w:vAlign w:val="center"/>
          </w:tcPr>
          <w:p w14:paraId="3BF16A43" w14:textId="77777777" w:rsidR="005266FE" w:rsidRDefault="005266FE" w:rsidP="00F1442C">
            <w:pPr>
              <w:autoSpaceDE w:val="0"/>
              <w:autoSpaceDN w:val="0"/>
              <w:adjustRightInd w:val="0"/>
              <w:spacing w:line="360" w:lineRule="auto"/>
              <w:jc w:val="center"/>
              <w:rPr>
                <w:rFonts w:ascii="仿宋" w:eastAsia="仿宋" w:hAnsi="仿宋" w:cs="仿宋"/>
                <w:b/>
                <w:sz w:val="24"/>
                <w:szCs w:val="30"/>
              </w:rPr>
            </w:pPr>
            <w:r>
              <w:rPr>
                <w:rFonts w:ascii="仿宋" w:eastAsia="仿宋" w:hAnsi="仿宋" w:cs="仿宋" w:hint="eastAsia"/>
                <w:b/>
                <w:sz w:val="24"/>
                <w:szCs w:val="30"/>
              </w:rPr>
              <w:t>姓名</w:t>
            </w:r>
          </w:p>
        </w:tc>
        <w:tc>
          <w:tcPr>
            <w:tcW w:w="2041" w:type="dxa"/>
            <w:tcBorders>
              <w:top w:val="single" w:sz="4" w:space="0" w:color="auto"/>
              <w:left w:val="single" w:sz="4" w:space="0" w:color="auto"/>
              <w:bottom w:val="single" w:sz="4" w:space="0" w:color="auto"/>
              <w:right w:val="single" w:sz="4" w:space="0" w:color="auto"/>
            </w:tcBorders>
            <w:vAlign w:val="center"/>
          </w:tcPr>
          <w:p w14:paraId="37865D57" w14:textId="77777777" w:rsidR="005266FE" w:rsidRDefault="005266FE" w:rsidP="00F1442C">
            <w:pPr>
              <w:autoSpaceDE w:val="0"/>
              <w:autoSpaceDN w:val="0"/>
              <w:adjustRightInd w:val="0"/>
              <w:spacing w:line="360" w:lineRule="auto"/>
              <w:jc w:val="center"/>
              <w:rPr>
                <w:rFonts w:ascii="仿宋" w:eastAsia="仿宋" w:hAnsi="仿宋" w:cs="仿宋"/>
                <w:sz w:val="24"/>
                <w:szCs w:val="24"/>
              </w:rPr>
            </w:pPr>
          </w:p>
        </w:tc>
        <w:tc>
          <w:tcPr>
            <w:tcW w:w="1615" w:type="dxa"/>
            <w:tcBorders>
              <w:top w:val="single" w:sz="4" w:space="0" w:color="auto"/>
              <w:left w:val="single" w:sz="4" w:space="0" w:color="auto"/>
              <w:bottom w:val="single" w:sz="4" w:space="0" w:color="auto"/>
              <w:right w:val="single" w:sz="4" w:space="0" w:color="auto"/>
            </w:tcBorders>
            <w:vAlign w:val="center"/>
          </w:tcPr>
          <w:p w14:paraId="38B7AAA6" w14:textId="77777777" w:rsidR="005266FE" w:rsidRDefault="005266FE" w:rsidP="00F1442C">
            <w:pPr>
              <w:autoSpaceDE w:val="0"/>
              <w:autoSpaceDN w:val="0"/>
              <w:adjustRightInd w:val="0"/>
              <w:spacing w:line="360" w:lineRule="auto"/>
              <w:jc w:val="center"/>
              <w:rPr>
                <w:rFonts w:ascii="仿宋" w:eastAsia="仿宋" w:hAnsi="仿宋" w:cs="仿宋"/>
                <w:b/>
                <w:sz w:val="24"/>
                <w:szCs w:val="30"/>
              </w:rPr>
            </w:pPr>
            <w:r>
              <w:rPr>
                <w:rFonts w:ascii="仿宋" w:eastAsia="仿宋" w:hAnsi="仿宋" w:cs="仿宋" w:hint="eastAsia"/>
                <w:b/>
                <w:sz w:val="24"/>
                <w:szCs w:val="30"/>
              </w:rPr>
              <w:t>联系电话</w:t>
            </w:r>
          </w:p>
        </w:tc>
        <w:tc>
          <w:tcPr>
            <w:tcW w:w="2835" w:type="dxa"/>
            <w:tcBorders>
              <w:top w:val="single" w:sz="4" w:space="0" w:color="auto"/>
              <w:left w:val="single" w:sz="4" w:space="0" w:color="auto"/>
              <w:bottom w:val="single" w:sz="4" w:space="0" w:color="auto"/>
              <w:right w:val="single" w:sz="4" w:space="0" w:color="auto"/>
            </w:tcBorders>
            <w:vAlign w:val="center"/>
          </w:tcPr>
          <w:p w14:paraId="791A6630" w14:textId="77777777" w:rsidR="005266FE" w:rsidRDefault="005266FE" w:rsidP="00F1442C">
            <w:pPr>
              <w:autoSpaceDE w:val="0"/>
              <w:autoSpaceDN w:val="0"/>
              <w:adjustRightInd w:val="0"/>
              <w:spacing w:line="360" w:lineRule="auto"/>
              <w:jc w:val="left"/>
              <w:rPr>
                <w:rFonts w:ascii="仿宋" w:eastAsia="仿宋" w:hAnsi="仿宋" w:cs="仿宋"/>
                <w:sz w:val="24"/>
                <w:szCs w:val="24"/>
              </w:rPr>
            </w:pPr>
          </w:p>
        </w:tc>
      </w:tr>
      <w:tr w:rsidR="005266FE" w14:paraId="276121F9" w14:textId="77777777" w:rsidTr="00F1442C">
        <w:trPr>
          <w:trHeight w:val="523"/>
          <w:jc w:val="center"/>
        </w:trPr>
        <w:tc>
          <w:tcPr>
            <w:tcW w:w="2298" w:type="dxa"/>
            <w:gridSpan w:val="3"/>
            <w:tcBorders>
              <w:top w:val="single" w:sz="4" w:space="0" w:color="auto"/>
              <w:left w:val="single" w:sz="4" w:space="0" w:color="auto"/>
              <w:bottom w:val="single" w:sz="4" w:space="0" w:color="auto"/>
              <w:right w:val="single" w:sz="4" w:space="0" w:color="auto"/>
            </w:tcBorders>
            <w:vAlign w:val="center"/>
          </w:tcPr>
          <w:p w14:paraId="1B4B250A" w14:textId="77777777" w:rsidR="005266FE" w:rsidRDefault="005266FE" w:rsidP="00F1442C">
            <w:pPr>
              <w:autoSpaceDE w:val="0"/>
              <w:autoSpaceDN w:val="0"/>
              <w:adjustRightInd w:val="0"/>
              <w:spacing w:line="360" w:lineRule="auto"/>
              <w:jc w:val="center"/>
              <w:rPr>
                <w:rFonts w:ascii="仿宋" w:eastAsia="仿宋" w:hAnsi="仿宋" w:cs="仿宋"/>
                <w:b/>
                <w:sz w:val="24"/>
                <w:szCs w:val="30"/>
              </w:rPr>
            </w:pPr>
            <w:r>
              <w:rPr>
                <w:rFonts w:ascii="仿宋" w:eastAsia="仿宋" w:hAnsi="仿宋" w:cs="仿宋" w:hint="eastAsia"/>
                <w:b/>
                <w:sz w:val="24"/>
                <w:szCs w:val="30"/>
              </w:rPr>
              <w:t>证件类型</w:t>
            </w:r>
          </w:p>
        </w:tc>
        <w:tc>
          <w:tcPr>
            <w:tcW w:w="2041" w:type="dxa"/>
            <w:tcBorders>
              <w:top w:val="single" w:sz="4" w:space="0" w:color="auto"/>
              <w:left w:val="single" w:sz="4" w:space="0" w:color="auto"/>
              <w:bottom w:val="single" w:sz="4" w:space="0" w:color="auto"/>
              <w:right w:val="single" w:sz="4" w:space="0" w:color="auto"/>
            </w:tcBorders>
            <w:vAlign w:val="center"/>
          </w:tcPr>
          <w:p w14:paraId="2CD8A4C9" w14:textId="77777777" w:rsidR="005266FE" w:rsidRDefault="005266FE" w:rsidP="00F1442C">
            <w:pPr>
              <w:jc w:val="left"/>
              <w:rPr>
                <w:rFonts w:ascii="仿宋" w:eastAsia="仿宋" w:hAnsi="仿宋" w:cs="仿宋"/>
                <w:bCs/>
                <w:sz w:val="24"/>
                <w:szCs w:val="24"/>
              </w:rPr>
            </w:pPr>
            <w:r>
              <w:rPr>
                <w:rFonts w:ascii="仿宋_GB2312" w:eastAsia="仿宋_GB2312" w:hAnsi="宋体" w:cs="宋体" w:hint="eastAsia"/>
                <w:bCs/>
                <w:sz w:val="24"/>
                <w:szCs w:val="24"/>
              </w:rPr>
              <w:t>□中国居民身份证</w:t>
            </w:r>
          </w:p>
        </w:tc>
        <w:tc>
          <w:tcPr>
            <w:tcW w:w="1615" w:type="dxa"/>
            <w:tcBorders>
              <w:top w:val="single" w:sz="4" w:space="0" w:color="auto"/>
              <w:left w:val="single" w:sz="4" w:space="0" w:color="auto"/>
              <w:bottom w:val="single" w:sz="4" w:space="0" w:color="auto"/>
              <w:right w:val="single" w:sz="4" w:space="0" w:color="auto"/>
            </w:tcBorders>
            <w:vAlign w:val="center"/>
          </w:tcPr>
          <w:p w14:paraId="0E3676AF" w14:textId="77777777" w:rsidR="005266FE" w:rsidRDefault="005266FE" w:rsidP="00F1442C">
            <w:pPr>
              <w:autoSpaceDE w:val="0"/>
              <w:autoSpaceDN w:val="0"/>
              <w:adjustRightInd w:val="0"/>
              <w:spacing w:line="360" w:lineRule="auto"/>
              <w:jc w:val="center"/>
              <w:rPr>
                <w:rFonts w:ascii="仿宋" w:eastAsia="仿宋" w:hAnsi="仿宋" w:cs="仿宋"/>
                <w:b/>
                <w:sz w:val="24"/>
                <w:szCs w:val="30"/>
              </w:rPr>
            </w:pPr>
            <w:r>
              <w:rPr>
                <w:rFonts w:ascii="仿宋" w:eastAsia="仿宋" w:hAnsi="仿宋" w:cs="仿宋" w:hint="eastAsia"/>
                <w:b/>
                <w:sz w:val="24"/>
                <w:szCs w:val="30"/>
              </w:rPr>
              <w:t>证件号码</w:t>
            </w:r>
          </w:p>
        </w:tc>
        <w:tc>
          <w:tcPr>
            <w:tcW w:w="2835" w:type="dxa"/>
            <w:tcBorders>
              <w:top w:val="single" w:sz="4" w:space="0" w:color="auto"/>
              <w:left w:val="single" w:sz="4" w:space="0" w:color="auto"/>
              <w:bottom w:val="single" w:sz="4" w:space="0" w:color="auto"/>
              <w:right w:val="single" w:sz="4" w:space="0" w:color="auto"/>
            </w:tcBorders>
            <w:vAlign w:val="center"/>
          </w:tcPr>
          <w:p w14:paraId="5A73CBDF" w14:textId="77777777" w:rsidR="005266FE" w:rsidRDefault="005266FE" w:rsidP="00F1442C">
            <w:pPr>
              <w:autoSpaceDE w:val="0"/>
              <w:autoSpaceDN w:val="0"/>
              <w:adjustRightInd w:val="0"/>
              <w:spacing w:line="360" w:lineRule="auto"/>
              <w:jc w:val="center"/>
              <w:rPr>
                <w:rFonts w:ascii="仿宋" w:eastAsia="仿宋" w:hAnsi="仿宋" w:cs="仿宋"/>
                <w:sz w:val="24"/>
                <w:szCs w:val="24"/>
              </w:rPr>
            </w:pPr>
          </w:p>
        </w:tc>
      </w:tr>
      <w:tr w:rsidR="005266FE" w14:paraId="39C1AE4A" w14:textId="77777777" w:rsidTr="00F1442C">
        <w:trPr>
          <w:trHeight w:val="523"/>
          <w:jc w:val="center"/>
        </w:trPr>
        <w:tc>
          <w:tcPr>
            <w:tcW w:w="2298" w:type="dxa"/>
            <w:gridSpan w:val="3"/>
            <w:tcBorders>
              <w:top w:val="single" w:sz="4" w:space="0" w:color="auto"/>
              <w:left w:val="single" w:sz="4" w:space="0" w:color="auto"/>
              <w:bottom w:val="single" w:sz="4" w:space="0" w:color="auto"/>
              <w:right w:val="single" w:sz="4" w:space="0" w:color="auto"/>
            </w:tcBorders>
            <w:vAlign w:val="center"/>
          </w:tcPr>
          <w:p w14:paraId="54611FE1" w14:textId="77777777" w:rsidR="005266FE" w:rsidRDefault="005266FE" w:rsidP="00F1442C">
            <w:pPr>
              <w:autoSpaceDE w:val="0"/>
              <w:autoSpaceDN w:val="0"/>
              <w:adjustRightInd w:val="0"/>
              <w:spacing w:line="360" w:lineRule="auto"/>
              <w:jc w:val="center"/>
              <w:rPr>
                <w:rFonts w:ascii="仿宋" w:eastAsia="仿宋" w:hAnsi="仿宋" w:cs="仿宋"/>
                <w:b/>
                <w:sz w:val="24"/>
                <w:szCs w:val="30"/>
              </w:rPr>
            </w:pPr>
            <w:r>
              <w:rPr>
                <w:rFonts w:ascii="仿宋" w:eastAsia="仿宋" w:hAnsi="仿宋" w:cs="仿宋" w:hint="eastAsia"/>
                <w:b/>
                <w:sz w:val="24"/>
                <w:szCs w:val="30"/>
              </w:rPr>
              <w:t>电子邮箱地址</w:t>
            </w:r>
          </w:p>
        </w:tc>
        <w:tc>
          <w:tcPr>
            <w:tcW w:w="2041" w:type="dxa"/>
            <w:tcBorders>
              <w:top w:val="single" w:sz="4" w:space="0" w:color="auto"/>
              <w:left w:val="single" w:sz="4" w:space="0" w:color="auto"/>
              <w:bottom w:val="single" w:sz="4" w:space="0" w:color="auto"/>
              <w:right w:val="single" w:sz="4" w:space="0" w:color="auto"/>
            </w:tcBorders>
            <w:vAlign w:val="center"/>
          </w:tcPr>
          <w:p w14:paraId="2D10CD16" w14:textId="77777777" w:rsidR="005266FE" w:rsidRDefault="005266FE" w:rsidP="00F1442C">
            <w:pPr>
              <w:autoSpaceDE w:val="0"/>
              <w:autoSpaceDN w:val="0"/>
              <w:adjustRightInd w:val="0"/>
              <w:spacing w:line="360" w:lineRule="auto"/>
              <w:jc w:val="left"/>
              <w:rPr>
                <w:rFonts w:ascii="仿宋" w:eastAsia="仿宋" w:hAnsi="仿宋" w:cs="仿宋"/>
                <w:sz w:val="24"/>
                <w:szCs w:val="24"/>
              </w:rPr>
            </w:pPr>
          </w:p>
        </w:tc>
        <w:tc>
          <w:tcPr>
            <w:tcW w:w="1615" w:type="dxa"/>
            <w:tcBorders>
              <w:top w:val="single" w:sz="4" w:space="0" w:color="auto"/>
              <w:left w:val="single" w:sz="4" w:space="0" w:color="auto"/>
              <w:bottom w:val="single" w:sz="4" w:space="0" w:color="auto"/>
              <w:right w:val="single" w:sz="4" w:space="0" w:color="auto"/>
            </w:tcBorders>
            <w:vAlign w:val="center"/>
          </w:tcPr>
          <w:p w14:paraId="7898905E" w14:textId="77777777" w:rsidR="005266FE" w:rsidRDefault="005266FE" w:rsidP="00F1442C">
            <w:pPr>
              <w:autoSpaceDE w:val="0"/>
              <w:autoSpaceDN w:val="0"/>
              <w:adjustRightInd w:val="0"/>
              <w:spacing w:line="360" w:lineRule="auto"/>
              <w:jc w:val="center"/>
              <w:rPr>
                <w:rFonts w:ascii="仿宋" w:eastAsia="仿宋" w:hAnsi="仿宋" w:cs="仿宋"/>
                <w:b/>
                <w:sz w:val="24"/>
                <w:szCs w:val="30"/>
              </w:rPr>
            </w:pPr>
            <w:r>
              <w:rPr>
                <w:rFonts w:ascii="仿宋" w:eastAsia="仿宋" w:hAnsi="仿宋" w:cs="仿宋" w:hint="eastAsia"/>
                <w:b/>
                <w:sz w:val="24"/>
                <w:szCs w:val="30"/>
              </w:rPr>
              <w:t>通信地址</w:t>
            </w:r>
          </w:p>
        </w:tc>
        <w:tc>
          <w:tcPr>
            <w:tcW w:w="2835" w:type="dxa"/>
            <w:tcBorders>
              <w:top w:val="single" w:sz="4" w:space="0" w:color="auto"/>
              <w:left w:val="single" w:sz="4" w:space="0" w:color="auto"/>
              <w:bottom w:val="single" w:sz="4" w:space="0" w:color="auto"/>
              <w:right w:val="single" w:sz="4" w:space="0" w:color="auto"/>
            </w:tcBorders>
            <w:vAlign w:val="center"/>
          </w:tcPr>
          <w:p w14:paraId="0FE75C04" w14:textId="77777777" w:rsidR="005266FE" w:rsidRDefault="005266FE" w:rsidP="00F1442C">
            <w:pPr>
              <w:autoSpaceDE w:val="0"/>
              <w:autoSpaceDN w:val="0"/>
              <w:adjustRightInd w:val="0"/>
              <w:spacing w:line="360" w:lineRule="auto"/>
              <w:jc w:val="center"/>
              <w:rPr>
                <w:rFonts w:ascii="仿宋" w:eastAsia="仿宋" w:hAnsi="仿宋" w:cs="仿宋"/>
                <w:sz w:val="24"/>
                <w:szCs w:val="24"/>
              </w:rPr>
            </w:pPr>
          </w:p>
        </w:tc>
      </w:tr>
      <w:tr w:rsidR="005266FE" w14:paraId="108DD4A1" w14:textId="77777777" w:rsidTr="00F1442C">
        <w:trPr>
          <w:trHeight w:val="90"/>
          <w:jc w:val="center"/>
        </w:trPr>
        <w:tc>
          <w:tcPr>
            <w:tcW w:w="1164" w:type="dxa"/>
            <w:gridSpan w:val="2"/>
            <w:vMerge w:val="restart"/>
            <w:tcBorders>
              <w:top w:val="single" w:sz="4" w:space="0" w:color="auto"/>
              <w:left w:val="single" w:sz="4" w:space="0" w:color="auto"/>
              <w:right w:val="single" w:sz="4" w:space="0" w:color="auto"/>
            </w:tcBorders>
            <w:vAlign w:val="center"/>
          </w:tcPr>
          <w:p w14:paraId="5648267F" w14:textId="77777777" w:rsidR="005266FE" w:rsidRDefault="005266FE" w:rsidP="00F1442C">
            <w:pPr>
              <w:autoSpaceDE w:val="0"/>
              <w:autoSpaceDN w:val="0"/>
              <w:adjustRightInd w:val="0"/>
              <w:spacing w:line="360" w:lineRule="auto"/>
              <w:jc w:val="center"/>
              <w:rPr>
                <w:rFonts w:ascii="仿宋" w:eastAsia="仿宋" w:hAnsi="仿宋" w:cs="仿宋"/>
                <w:b/>
                <w:sz w:val="24"/>
                <w:szCs w:val="30"/>
              </w:rPr>
            </w:pPr>
            <w:r>
              <w:rPr>
                <w:rFonts w:ascii="仿宋" w:eastAsia="仿宋" w:hAnsi="仿宋" w:cs="仿宋" w:hint="eastAsia"/>
                <w:b/>
                <w:sz w:val="24"/>
                <w:szCs w:val="30"/>
              </w:rPr>
              <w:t>网络与数据</w:t>
            </w:r>
            <w:r>
              <w:rPr>
                <w:rFonts w:ascii="仿宋" w:eastAsia="仿宋" w:hAnsi="仿宋" w:cs="仿宋"/>
                <w:b/>
                <w:sz w:val="24"/>
                <w:szCs w:val="30"/>
              </w:rPr>
              <w:t>安全</w:t>
            </w:r>
            <w:r>
              <w:rPr>
                <w:rFonts w:ascii="仿宋" w:eastAsia="仿宋" w:hAnsi="仿宋" w:cs="仿宋" w:hint="eastAsia"/>
                <w:b/>
                <w:sz w:val="24"/>
                <w:szCs w:val="30"/>
              </w:rPr>
              <w:t>管理组织机构设置</w:t>
            </w:r>
          </w:p>
        </w:tc>
        <w:tc>
          <w:tcPr>
            <w:tcW w:w="1134" w:type="dxa"/>
            <w:tcBorders>
              <w:top w:val="single" w:sz="4" w:space="0" w:color="auto"/>
              <w:left w:val="single" w:sz="4" w:space="0" w:color="auto"/>
              <w:bottom w:val="single" w:sz="4" w:space="0" w:color="auto"/>
              <w:right w:val="single" w:sz="4" w:space="0" w:color="auto"/>
            </w:tcBorders>
            <w:vAlign w:val="center"/>
          </w:tcPr>
          <w:p w14:paraId="28F9B945" w14:textId="77777777" w:rsidR="005266FE" w:rsidRDefault="005266FE" w:rsidP="00F1442C">
            <w:pPr>
              <w:autoSpaceDE w:val="0"/>
              <w:autoSpaceDN w:val="0"/>
              <w:adjustRightInd w:val="0"/>
              <w:spacing w:line="360" w:lineRule="auto"/>
              <w:jc w:val="center"/>
              <w:rPr>
                <w:rFonts w:ascii="仿宋" w:eastAsia="仿宋" w:hAnsi="仿宋" w:cs="仿宋"/>
                <w:b/>
                <w:sz w:val="24"/>
                <w:szCs w:val="30"/>
              </w:rPr>
            </w:pPr>
            <w:r>
              <w:rPr>
                <w:rFonts w:ascii="仿宋" w:eastAsia="仿宋" w:hAnsi="仿宋" w:cs="仿宋" w:hint="eastAsia"/>
                <w:b/>
                <w:sz w:val="24"/>
                <w:szCs w:val="30"/>
              </w:rPr>
              <w:t>网络与数据安全管理组织机构及工作职责</w:t>
            </w:r>
          </w:p>
        </w:tc>
        <w:tc>
          <w:tcPr>
            <w:tcW w:w="6491" w:type="dxa"/>
            <w:gridSpan w:val="3"/>
            <w:tcBorders>
              <w:top w:val="single" w:sz="4" w:space="0" w:color="auto"/>
              <w:left w:val="single" w:sz="4" w:space="0" w:color="auto"/>
              <w:bottom w:val="single" w:sz="4" w:space="0" w:color="auto"/>
              <w:right w:val="single" w:sz="4" w:space="0" w:color="auto"/>
            </w:tcBorders>
            <w:vAlign w:val="center"/>
          </w:tcPr>
          <w:p w14:paraId="0F454B76" w14:textId="52968785" w:rsidR="005266FE" w:rsidRDefault="005266FE" w:rsidP="00F1442C">
            <w:pPr>
              <w:autoSpaceDE w:val="0"/>
              <w:autoSpaceDN w:val="0"/>
              <w:adjustRightInd w:val="0"/>
              <w:spacing w:line="360" w:lineRule="auto"/>
              <w:rPr>
                <w:rFonts w:ascii="仿宋" w:eastAsia="仿宋" w:hAnsi="仿宋" w:cs="仿宋"/>
                <w:b/>
                <w:color w:val="FF0000"/>
                <w:sz w:val="24"/>
                <w:szCs w:val="30"/>
              </w:rPr>
            </w:pPr>
            <w:r>
              <w:rPr>
                <w:rFonts w:ascii="仿宋" w:eastAsia="仿宋" w:hAnsi="仿宋" w:cs="仿宋" w:hint="eastAsia"/>
                <w:b/>
                <w:color w:val="FF0000"/>
                <w:sz w:val="24"/>
                <w:szCs w:val="30"/>
              </w:rPr>
              <w:t>附件4</w:t>
            </w:r>
            <w:r>
              <w:rPr>
                <w:rFonts w:ascii="仿宋" w:eastAsia="仿宋" w:hAnsi="仿宋" w:cs="仿宋" w:hint="eastAsia"/>
                <w:b/>
                <w:color w:val="FF0000"/>
                <w:sz w:val="24"/>
                <w:szCs w:val="30"/>
              </w:rPr>
              <w:t>-3：网络与数据</w:t>
            </w:r>
            <w:r>
              <w:rPr>
                <w:rFonts w:ascii="仿宋" w:eastAsia="仿宋" w:hAnsi="仿宋" w:cs="仿宋"/>
                <w:b/>
                <w:color w:val="FF0000"/>
                <w:sz w:val="24"/>
                <w:szCs w:val="30"/>
              </w:rPr>
              <w:t>安全</w:t>
            </w:r>
            <w:r>
              <w:rPr>
                <w:rFonts w:ascii="仿宋" w:eastAsia="仿宋" w:hAnsi="仿宋" w:cs="仿宋" w:hint="eastAsia"/>
                <w:b/>
                <w:color w:val="FF0000"/>
                <w:sz w:val="24"/>
                <w:szCs w:val="30"/>
              </w:rPr>
              <w:t>管理组织机构及工作职责</w:t>
            </w:r>
          </w:p>
          <w:p w14:paraId="706C949A" w14:textId="77777777" w:rsidR="005266FE" w:rsidRDefault="005266FE" w:rsidP="00F1442C">
            <w:pPr>
              <w:autoSpaceDE w:val="0"/>
              <w:autoSpaceDN w:val="0"/>
              <w:adjustRightInd w:val="0"/>
              <w:spacing w:line="360" w:lineRule="auto"/>
              <w:jc w:val="left"/>
              <w:rPr>
                <w:rFonts w:ascii="仿宋" w:eastAsia="仿宋" w:hAnsi="仿宋" w:cs="仿宋"/>
                <w:b/>
                <w:color w:val="FF0000"/>
                <w:sz w:val="24"/>
                <w:szCs w:val="30"/>
              </w:rPr>
            </w:pPr>
          </w:p>
        </w:tc>
      </w:tr>
      <w:tr w:rsidR="005266FE" w14:paraId="26518561" w14:textId="77777777" w:rsidTr="00F1442C">
        <w:trPr>
          <w:trHeight w:val="1102"/>
          <w:jc w:val="center"/>
        </w:trPr>
        <w:tc>
          <w:tcPr>
            <w:tcW w:w="1164" w:type="dxa"/>
            <w:gridSpan w:val="2"/>
            <w:vMerge/>
            <w:tcBorders>
              <w:left w:val="single" w:sz="4" w:space="0" w:color="auto"/>
              <w:right w:val="single" w:sz="4" w:space="0" w:color="auto"/>
            </w:tcBorders>
            <w:vAlign w:val="center"/>
          </w:tcPr>
          <w:p w14:paraId="2C22E18E" w14:textId="77777777" w:rsidR="005266FE" w:rsidRDefault="005266FE" w:rsidP="00F1442C">
            <w:pPr>
              <w:autoSpaceDE w:val="0"/>
              <w:autoSpaceDN w:val="0"/>
              <w:adjustRightInd w:val="0"/>
              <w:spacing w:line="360" w:lineRule="auto"/>
              <w:jc w:val="center"/>
              <w:rPr>
                <w:rFonts w:ascii="仿宋" w:eastAsia="仿宋" w:hAnsi="仿宋" w:cs="仿宋"/>
                <w:b/>
                <w:sz w:val="24"/>
                <w:szCs w:val="30"/>
              </w:rPr>
            </w:pPr>
          </w:p>
        </w:tc>
        <w:tc>
          <w:tcPr>
            <w:tcW w:w="1134" w:type="dxa"/>
            <w:tcBorders>
              <w:top w:val="single" w:sz="4" w:space="0" w:color="auto"/>
              <w:left w:val="single" w:sz="4" w:space="0" w:color="auto"/>
              <w:bottom w:val="single" w:sz="4" w:space="0" w:color="auto"/>
              <w:right w:val="single" w:sz="4" w:space="0" w:color="auto"/>
            </w:tcBorders>
            <w:vAlign w:val="center"/>
          </w:tcPr>
          <w:p w14:paraId="5133DFD9" w14:textId="77777777" w:rsidR="005266FE" w:rsidRDefault="005266FE" w:rsidP="00F1442C">
            <w:pPr>
              <w:autoSpaceDE w:val="0"/>
              <w:autoSpaceDN w:val="0"/>
              <w:adjustRightInd w:val="0"/>
              <w:spacing w:line="360" w:lineRule="auto"/>
              <w:jc w:val="center"/>
              <w:rPr>
                <w:rFonts w:ascii="仿宋" w:eastAsia="仿宋" w:hAnsi="仿宋" w:cs="仿宋"/>
                <w:b/>
                <w:sz w:val="24"/>
                <w:szCs w:val="30"/>
              </w:rPr>
            </w:pPr>
            <w:r>
              <w:rPr>
                <w:rFonts w:ascii="仿宋" w:eastAsia="仿宋" w:hAnsi="仿宋" w:cs="仿宋" w:hint="eastAsia"/>
                <w:b/>
                <w:sz w:val="24"/>
                <w:szCs w:val="30"/>
              </w:rPr>
              <w:t>网络与数据</w:t>
            </w:r>
            <w:r>
              <w:rPr>
                <w:rFonts w:ascii="仿宋" w:eastAsia="仿宋" w:hAnsi="仿宋" w:cs="仿宋"/>
                <w:b/>
                <w:sz w:val="24"/>
                <w:szCs w:val="30"/>
              </w:rPr>
              <w:t>安全</w:t>
            </w:r>
            <w:r>
              <w:rPr>
                <w:rFonts w:ascii="仿宋" w:eastAsia="仿宋" w:hAnsi="仿宋" w:cs="仿宋" w:hint="eastAsia"/>
                <w:b/>
                <w:sz w:val="24"/>
                <w:szCs w:val="30"/>
              </w:rPr>
              <w:t>专职管理人员配备情况</w:t>
            </w:r>
          </w:p>
        </w:tc>
        <w:tc>
          <w:tcPr>
            <w:tcW w:w="6491" w:type="dxa"/>
            <w:gridSpan w:val="3"/>
            <w:tcBorders>
              <w:top w:val="single" w:sz="4" w:space="0" w:color="auto"/>
              <w:left w:val="single" w:sz="4" w:space="0" w:color="auto"/>
              <w:bottom w:val="single" w:sz="4" w:space="0" w:color="auto"/>
              <w:right w:val="single" w:sz="4" w:space="0" w:color="auto"/>
            </w:tcBorders>
            <w:vAlign w:val="center"/>
          </w:tcPr>
          <w:p w14:paraId="4E1F6AD0" w14:textId="0638DAB3" w:rsidR="005266FE" w:rsidRDefault="005266FE" w:rsidP="00F1442C">
            <w:pPr>
              <w:spacing w:line="360" w:lineRule="auto"/>
              <w:rPr>
                <w:rFonts w:ascii="仿宋" w:eastAsia="仿宋" w:hAnsi="仿宋" w:cs="仿宋"/>
                <w:b/>
                <w:bCs/>
                <w:color w:val="FF0000"/>
                <w:kern w:val="0"/>
                <w:sz w:val="24"/>
                <w:szCs w:val="24"/>
              </w:rPr>
            </w:pPr>
            <w:r>
              <w:rPr>
                <w:rFonts w:ascii="仿宋" w:eastAsia="仿宋" w:hAnsi="仿宋" w:cs="仿宋" w:hint="eastAsia"/>
                <w:b/>
                <w:bCs/>
                <w:color w:val="FF0000"/>
                <w:kern w:val="0"/>
                <w:sz w:val="24"/>
                <w:szCs w:val="24"/>
              </w:rPr>
              <w:t>附件4</w:t>
            </w:r>
            <w:r>
              <w:rPr>
                <w:rFonts w:ascii="仿宋" w:eastAsia="仿宋" w:hAnsi="仿宋" w:cs="仿宋" w:hint="eastAsia"/>
                <w:b/>
                <w:bCs/>
                <w:color w:val="FF0000"/>
                <w:kern w:val="0"/>
                <w:sz w:val="24"/>
                <w:szCs w:val="24"/>
              </w:rPr>
              <w:t>-4：安全管理人员配备情况</w:t>
            </w:r>
          </w:p>
        </w:tc>
      </w:tr>
      <w:tr w:rsidR="005266FE" w14:paraId="4BC793D3" w14:textId="77777777" w:rsidTr="00F1442C">
        <w:trPr>
          <w:trHeight w:val="1102"/>
          <w:jc w:val="center"/>
        </w:trPr>
        <w:tc>
          <w:tcPr>
            <w:tcW w:w="1164" w:type="dxa"/>
            <w:gridSpan w:val="2"/>
            <w:vMerge/>
            <w:tcBorders>
              <w:left w:val="single" w:sz="4" w:space="0" w:color="auto"/>
              <w:right w:val="single" w:sz="4" w:space="0" w:color="auto"/>
            </w:tcBorders>
            <w:vAlign w:val="center"/>
          </w:tcPr>
          <w:p w14:paraId="2076AF95" w14:textId="77777777" w:rsidR="005266FE" w:rsidRDefault="005266FE" w:rsidP="00F1442C">
            <w:pPr>
              <w:autoSpaceDE w:val="0"/>
              <w:autoSpaceDN w:val="0"/>
              <w:adjustRightInd w:val="0"/>
              <w:spacing w:line="360" w:lineRule="auto"/>
              <w:jc w:val="center"/>
              <w:rPr>
                <w:rFonts w:ascii="仿宋" w:eastAsia="仿宋" w:hAnsi="仿宋" w:cs="仿宋"/>
                <w:b/>
                <w:sz w:val="24"/>
                <w:szCs w:val="30"/>
              </w:rPr>
            </w:pPr>
          </w:p>
        </w:tc>
        <w:tc>
          <w:tcPr>
            <w:tcW w:w="1134" w:type="dxa"/>
            <w:tcBorders>
              <w:top w:val="single" w:sz="4" w:space="0" w:color="auto"/>
              <w:left w:val="single" w:sz="4" w:space="0" w:color="auto"/>
              <w:bottom w:val="single" w:sz="4" w:space="0" w:color="auto"/>
              <w:right w:val="single" w:sz="4" w:space="0" w:color="auto"/>
            </w:tcBorders>
            <w:vAlign w:val="center"/>
          </w:tcPr>
          <w:p w14:paraId="043ABCB3" w14:textId="77777777" w:rsidR="005266FE" w:rsidRDefault="005266FE" w:rsidP="00F1442C">
            <w:pPr>
              <w:autoSpaceDE w:val="0"/>
              <w:autoSpaceDN w:val="0"/>
              <w:adjustRightInd w:val="0"/>
              <w:spacing w:line="360" w:lineRule="auto"/>
              <w:jc w:val="center"/>
              <w:rPr>
                <w:rFonts w:ascii="仿宋" w:eastAsia="仿宋" w:hAnsi="仿宋" w:cs="仿宋"/>
                <w:b/>
                <w:sz w:val="24"/>
                <w:szCs w:val="30"/>
              </w:rPr>
            </w:pPr>
            <w:r>
              <w:rPr>
                <w:rFonts w:ascii="仿宋" w:eastAsia="仿宋" w:hAnsi="仿宋" w:cs="仿宋" w:hint="eastAsia"/>
                <w:b/>
                <w:sz w:val="24"/>
                <w:szCs w:val="30"/>
              </w:rPr>
              <w:t>网络</w:t>
            </w:r>
            <w:r>
              <w:rPr>
                <w:rFonts w:ascii="仿宋" w:eastAsia="仿宋" w:hAnsi="仿宋" w:cs="仿宋"/>
                <w:b/>
                <w:sz w:val="24"/>
                <w:szCs w:val="30"/>
              </w:rPr>
              <w:t>安全</w:t>
            </w:r>
            <w:r>
              <w:rPr>
                <w:rFonts w:ascii="仿宋" w:eastAsia="仿宋" w:hAnsi="仿宋" w:cs="仿宋" w:hint="eastAsia"/>
                <w:b/>
                <w:sz w:val="24"/>
                <w:szCs w:val="30"/>
              </w:rPr>
              <w:t>资质</w:t>
            </w:r>
          </w:p>
        </w:tc>
        <w:tc>
          <w:tcPr>
            <w:tcW w:w="6491" w:type="dxa"/>
            <w:gridSpan w:val="3"/>
            <w:tcBorders>
              <w:top w:val="single" w:sz="4" w:space="0" w:color="auto"/>
              <w:left w:val="single" w:sz="4" w:space="0" w:color="auto"/>
              <w:bottom w:val="single" w:sz="4" w:space="0" w:color="auto"/>
              <w:right w:val="single" w:sz="4" w:space="0" w:color="auto"/>
            </w:tcBorders>
            <w:vAlign w:val="center"/>
          </w:tcPr>
          <w:p w14:paraId="5C65E323" w14:textId="575405C7" w:rsidR="005266FE" w:rsidRDefault="005266FE" w:rsidP="00F1442C">
            <w:pPr>
              <w:spacing w:line="360" w:lineRule="auto"/>
              <w:rPr>
                <w:rFonts w:ascii="仿宋" w:eastAsia="仿宋" w:hAnsi="仿宋" w:cs="仿宋"/>
                <w:b/>
                <w:bCs/>
                <w:color w:val="FF0000"/>
                <w:kern w:val="0"/>
                <w:sz w:val="24"/>
                <w:szCs w:val="24"/>
              </w:rPr>
            </w:pPr>
            <w:r>
              <w:rPr>
                <w:rFonts w:ascii="仿宋" w:eastAsia="仿宋" w:hAnsi="仿宋" w:cs="仿宋" w:hint="eastAsia"/>
                <w:b/>
                <w:bCs/>
                <w:color w:val="FF0000"/>
                <w:kern w:val="0"/>
                <w:sz w:val="24"/>
                <w:szCs w:val="24"/>
              </w:rPr>
              <w:t>附件4</w:t>
            </w:r>
            <w:r>
              <w:rPr>
                <w:rFonts w:ascii="仿宋" w:eastAsia="仿宋" w:hAnsi="仿宋" w:cs="仿宋" w:hint="eastAsia"/>
                <w:b/>
                <w:bCs/>
                <w:color w:val="FF0000"/>
                <w:kern w:val="0"/>
                <w:sz w:val="24"/>
                <w:szCs w:val="24"/>
              </w:rPr>
              <w:t>-5：申请单位</w:t>
            </w:r>
            <w:r>
              <w:rPr>
                <w:rFonts w:ascii="仿宋" w:eastAsia="仿宋" w:hAnsi="仿宋" w:cs="仿宋" w:hint="eastAsia"/>
                <w:b/>
                <w:bCs/>
                <w:color w:val="FF0000"/>
                <w:kern w:val="0"/>
                <w:sz w:val="24"/>
                <w:szCs w:val="24"/>
                <w:lang w:eastAsia="zh-Hans"/>
              </w:rPr>
              <w:t>网络</w:t>
            </w:r>
            <w:r>
              <w:rPr>
                <w:rFonts w:ascii="仿宋" w:eastAsia="仿宋" w:hAnsi="仿宋" w:cs="仿宋" w:hint="eastAsia"/>
                <w:b/>
                <w:bCs/>
                <w:color w:val="FF0000"/>
                <w:kern w:val="0"/>
                <w:sz w:val="24"/>
                <w:szCs w:val="24"/>
              </w:rPr>
              <w:t>安全资质</w:t>
            </w:r>
          </w:p>
        </w:tc>
      </w:tr>
      <w:tr w:rsidR="005266FE" w14:paraId="4B9297A9" w14:textId="77777777" w:rsidTr="00F1442C">
        <w:trPr>
          <w:trHeight w:val="1102"/>
          <w:jc w:val="center"/>
        </w:trPr>
        <w:tc>
          <w:tcPr>
            <w:tcW w:w="1164" w:type="dxa"/>
            <w:gridSpan w:val="2"/>
            <w:vMerge/>
            <w:tcBorders>
              <w:left w:val="single" w:sz="4" w:space="0" w:color="auto"/>
              <w:bottom w:val="single" w:sz="4" w:space="0" w:color="auto"/>
              <w:right w:val="single" w:sz="4" w:space="0" w:color="auto"/>
            </w:tcBorders>
            <w:vAlign w:val="center"/>
          </w:tcPr>
          <w:p w14:paraId="427EE4E3" w14:textId="77777777" w:rsidR="005266FE" w:rsidRDefault="005266FE" w:rsidP="00F1442C">
            <w:pPr>
              <w:autoSpaceDE w:val="0"/>
              <w:autoSpaceDN w:val="0"/>
              <w:adjustRightInd w:val="0"/>
              <w:spacing w:line="360" w:lineRule="auto"/>
              <w:jc w:val="center"/>
              <w:rPr>
                <w:rFonts w:ascii="仿宋" w:eastAsia="仿宋" w:hAnsi="仿宋" w:cs="仿宋"/>
                <w:b/>
                <w:sz w:val="24"/>
                <w:szCs w:val="30"/>
              </w:rPr>
            </w:pPr>
          </w:p>
        </w:tc>
        <w:tc>
          <w:tcPr>
            <w:tcW w:w="1134" w:type="dxa"/>
            <w:tcBorders>
              <w:top w:val="single" w:sz="4" w:space="0" w:color="auto"/>
              <w:left w:val="single" w:sz="4" w:space="0" w:color="auto"/>
              <w:bottom w:val="single" w:sz="4" w:space="0" w:color="auto"/>
              <w:right w:val="single" w:sz="4" w:space="0" w:color="auto"/>
            </w:tcBorders>
            <w:vAlign w:val="center"/>
          </w:tcPr>
          <w:p w14:paraId="191FAD23" w14:textId="77777777" w:rsidR="005266FE" w:rsidRDefault="005266FE" w:rsidP="00F1442C">
            <w:pPr>
              <w:autoSpaceDE w:val="0"/>
              <w:autoSpaceDN w:val="0"/>
              <w:adjustRightInd w:val="0"/>
              <w:spacing w:line="360" w:lineRule="auto"/>
              <w:jc w:val="center"/>
              <w:rPr>
                <w:rFonts w:ascii="仿宋" w:eastAsia="仿宋" w:hAnsi="仿宋" w:cs="仿宋"/>
                <w:b/>
                <w:sz w:val="24"/>
                <w:szCs w:val="30"/>
              </w:rPr>
            </w:pPr>
            <w:r>
              <w:rPr>
                <w:rFonts w:ascii="仿宋" w:eastAsia="仿宋" w:hAnsi="仿宋" w:cs="仿宋" w:hint="eastAsia"/>
                <w:b/>
                <w:sz w:val="24"/>
                <w:szCs w:val="30"/>
              </w:rPr>
              <w:t>人员变动告知承诺书</w:t>
            </w:r>
          </w:p>
        </w:tc>
        <w:tc>
          <w:tcPr>
            <w:tcW w:w="6491" w:type="dxa"/>
            <w:gridSpan w:val="3"/>
            <w:tcBorders>
              <w:top w:val="single" w:sz="4" w:space="0" w:color="auto"/>
              <w:left w:val="single" w:sz="4" w:space="0" w:color="auto"/>
              <w:bottom w:val="single" w:sz="4" w:space="0" w:color="auto"/>
              <w:right w:val="single" w:sz="4" w:space="0" w:color="auto"/>
            </w:tcBorders>
            <w:vAlign w:val="center"/>
          </w:tcPr>
          <w:p w14:paraId="6F41D4EE" w14:textId="22C912C4" w:rsidR="005266FE" w:rsidRDefault="005266FE" w:rsidP="00F1442C">
            <w:pPr>
              <w:spacing w:line="360" w:lineRule="auto"/>
              <w:rPr>
                <w:rFonts w:ascii="仿宋" w:eastAsia="仿宋" w:hAnsi="仿宋" w:cs="仿宋"/>
                <w:bCs/>
                <w:sz w:val="24"/>
                <w:szCs w:val="30"/>
              </w:rPr>
            </w:pPr>
            <w:r>
              <w:rPr>
                <w:rFonts w:ascii="仿宋" w:eastAsia="仿宋" w:hAnsi="仿宋" w:cs="仿宋" w:hint="eastAsia"/>
                <w:b/>
                <w:bCs/>
                <w:color w:val="FF0000"/>
                <w:kern w:val="0"/>
                <w:sz w:val="24"/>
                <w:szCs w:val="24"/>
              </w:rPr>
              <w:t>附件4</w:t>
            </w:r>
            <w:r>
              <w:rPr>
                <w:rFonts w:ascii="仿宋" w:eastAsia="仿宋" w:hAnsi="仿宋" w:cs="仿宋" w:hint="eastAsia"/>
                <w:b/>
                <w:bCs/>
                <w:color w:val="FF0000"/>
                <w:kern w:val="0"/>
                <w:sz w:val="24"/>
                <w:szCs w:val="24"/>
              </w:rPr>
              <w:t>-6：人员变动告知承诺书</w:t>
            </w:r>
          </w:p>
        </w:tc>
      </w:tr>
      <w:tr w:rsidR="005266FE" w14:paraId="7EB90734" w14:textId="77777777" w:rsidTr="00F1442C">
        <w:trPr>
          <w:trHeight w:val="1097"/>
          <w:jc w:val="center"/>
        </w:trPr>
        <w:tc>
          <w:tcPr>
            <w:tcW w:w="1149" w:type="dxa"/>
            <w:vMerge w:val="restart"/>
            <w:tcBorders>
              <w:top w:val="single" w:sz="4" w:space="0" w:color="auto"/>
              <w:left w:val="single" w:sz="4" w:space="0" w:color="auto"/>
              <w:right w:val="single" w:sz="4" w:space="0" w:color="auto"/>
            </w:tcBorders>
            <w:vAlign w:val="center"/>
          </w:tcPr>
          <w:p w14:paraId="51D10922" w14:textId="77777777" w:rsidR="005266FE" w:rsidRDefault="005266FE" w:rsidP="00F1442C">
            <w:pPr>
              <w:autoSpaceDE w:val="0"/>
              <w:autoSpaceDN w:val="0"/>
              <w:adjustRightInd w:val="0"/>
              <w:spacing w:line="360" w:lineRule="auto"/>
              <w:jc w:val="center"/>
              <w:rPr>
                <w:rFonts w:ascii="仿宋" w:eastAsia="仿宋" w:hAnsi="仿宋" w:cs="仿宋"/>
                <w:b/>
                <w:sz w:val="24"/>
                <w:szCs w:val="30"/>
              </w:rPr>
            </w:pPr>
            <w:r>
              <w:rPr>
                <w:rFonts w:ascii="仿宋" w:eastAsia="仿宋" w:hAnsi="仿宋" w:cs="仿宋" w:hint="eastAsia"/>
                <w:b/>
                <w:sz w:val="24"/>
                <w:szCs w:val="30"/>
              </w:rPr>
              <w:t>网络与数据</w:t>
            </w:r>
            <w:r>
              <w:rPr>
                <w:rFonts w:ascii="仿宋" w:eastAsia="仿宋" w:hAnsi="仿宋" w:cs="仿宋"/>
                <w:b/>
                <w:sz w:val="24"/>
                <w:szCs w:val="30"/>
              </w:rPr>
              <w:t>安全</w:t>
            </w:r>
            <w:r>
              <w:rPr>
                <w:rFonts w:ascii="仿宋" w:eastAsia="仿宋" w:hAnsi="仿宋" w:cs="仿宋" w:hint="eastAsia"/>
                <w:b/>
                <w:sz w:val="24"/>
                <w:szCs w:val="30"/>
              </w:rPr>
              <w:t>管理制度建</w:t>
            </w:r>
            <w:r>
              <w:rPr>
                <w:rFonts w:ascii="仿宋" w:eastAsia="仿宋" w:hAnsi="仿宋" w:cs="仿宋" w:hint="eastAsia"/>
                <w:b/>
                <w:sz w:val="24"/>
                <w:szCs w:val="30"/>
              </w:rPr>
              <w:lastRenderedPageBreak/>
              <w:t>设情况</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B5835EA" w14:textId="77777777" w:rsidR="005266FE" w:rsidRDefault="005266FE" w:rsidP="00F1442C">
            <w:pPr>
              <w:autoSpaceDE w:val="0"/>
              <w:autoSpaceDN w:val="0"/>
              <w:adjustRightInd w:val="0"/>
              <w:spacing w:line="360" w:lineRule="auto"/>
              <w:jc w:val="center"/>
              <w:rPr>
                <w:rFonts w:ascii="仿宋" w:eastAsia="仿宋" w:hAnsi="仿宋" w:cs="仿宋"/>
                <w:b/>
                <w:sz w:val="24"/>
                <w:szCs w:val="30"/>
              </w:rPr>
            </w:pPr>
            <w:r>
              <w:rPr>
                <w:rFonts w:ascii="仿宋" w:eastAsia="仿宋" w:hAnsi="仿宋" w:cs="仿宋" w:hint="eastAsia"/>
                <w:b/>
                <w:sz w:val="24"/>
                <w:szCs w:val="30"/>
              </w:rPr>
              <w:lastRenderedPageBreak/>
              <w:t>网络与数据</w:t>
            </w:r>
            <w:r>
              <w:rPr>
                <w:rFonts w:ascii="仿宋" w:eastAsia="仿宋" w:hAnsi="仿宋" w:cs="仿宋"/>
                <w:b/>
                <w:sz w:val="24"/>
                <w:szCs w:val="30"/>
              </w:rPr>
              <w:t>安全</w:t>
            </w:r>
            <w:r>
              <w:rPr>
                <w:rFonts w:ascii="仿宋" w:eastAsia="仿宋" w:hAnsi="仿宋" w:cs="仿宋" w:hint="eastAsia"/>
                <w:b/>
                <w:sz w:val="24"/>
                <w:szCs w:val="30"/>
              </w:rPr>
              <w:t>管理责任制</w:t>
            </w:r>
          </w:p>
        </w:tc>
        <w:tc>
          <w:tcPr>
            <w:tcW w:w="6491" w:type="dxa"/>
            <w:gridSpan w:val="3"/>
            <w:tcBorders>
              <w:top w:val="single" w:sz="4" w:space="0" w:color="auto"/>
              <w:left w:val="single" w:sz="4" w:space="0" w:color="auto"/>
              <w:bottom w:val="single" w:sz="4" w:space="0" w:color="auto"/>
              <w:right w:val="single" w:sz="4" w:space="0" w:color="auto"/>
            </w:tcBorders>
            <w:vAlign w:val="center"/>
          </w:tcPr>
          <w:p w14:paraId="621946AB" w14:textId="6CB6DDAB" w:rsidR="005266FE" w:rsidRDefault="005266FE" w:rsidP="00F1442C">
            <w:pPr>
              <w:widowControl/>
              <w:adjustRightInd w:val="0"/>
              <w:spacing w:line="360" w:lineRule="auto"/>
              <w:rPr>
                <w:rFonts w:ascii="仿宋" w:eastAsia="仿宋" w:hAnsi="仿宋" w:cs="仿宋"/>
                <w:b/>
                <w:color w:val="FF0000"/>
                <w:sz w:val="24"/>
                <w:szCs w:val="30"/>
              </w:rPr>
            </w:pPr>
            <w:r>
              <w:rPr>
                <w:rFonts w:ascii="仿宋" w:eastAsia="仿宋" w:hAnsi="仿宋" w:cs="仿宋" w:hint="eastAsia"/>
                <w:b/>
                <w:color w:val="FF0000"/>
                <w:sz w:val="24"/>
                <w:szCs w:val="30"/>
              </w:rPr>
              <w:t>附件4</w:t>
            </w:r>
            <w:r>
              <w:rPr>
                <w:rFonts w:ascii="仿宋" w:eastAsia="仿宋" w:hAnsi="仿宋" w:cs="仿宋" w:hint="eastAsia"/>
                <w:b/>
                <w:color w:val="FF0000"/>
                <w:sz w:val="24"/>
                <w:szCs w:val="30"/>
              </w:rPr>
              <w:t>-7：网络</w:t>
            </w:r>
            <w:r w:rsidRPr="006A65D1">
              <w:rPr>
                <w:rFonts w:ascii="仿宋" w:eastAsia="仿宋" w:hAnsi="仿宋" w:cs="仿宋" w:hint="eastAsia"/>
                <w:b/>
                <w:color w:val="FF0000"/>
                <w:sz w:val="24"/>
                <w:szCs w:val="30"/>
              </w:rPr>
              <w:t>与数据</w:t>
            </w:r>
            <w:r>
              <w:rPr>
                <w:rFonts w:ascii="仿宋" w:eastAsia="仿宋" w:hAnsi="仿宋" w:cs="仿宋"/>
                <w:b/>
                <w:color w:val="FF0000"/>
                <w:sz w:val="24"/>
                <w:szCs w:val="30"/>
              </w:rPr>
              <w:t>安全</w:t>
            </w:r>
            <w:r>
              <w:rPr>
                <w:rFonts w:ascii="仿宋" w:eastAsia="仿宋" w:hAnsi="仿宋" w:cs="仿宋" w:hint="eastAsia"/>
                <w:b/>
                <w:color w:val="FF0000"/>
                <w:sz w:val="24"/>
                <w:szCs w:val="30"/>
              </w:rPr>
              <w:t>管理责任制度等</w:t>
            </w:r>
          </w:p>
        </w:tc>
      </w:tr>
      <w:tr w:rsidR="005266FE" w14:paraId="3EA2E34C" w14:textId="77777777" w:rsidTr="00F1442C">
        <w:trPr>
          <w:trHeight w:val="1097"/>
          <w:jc w:val="center"/>
        </w:trPr>
        <w:tc>
          <w:tcPr>
            <w:tcW w:w="1149" w:type="dxa"/>
            <w:vMerge/>
            <w:tcBorders>
              <w:left w:val="single" w:sz="4" w:space="0" w:color="auto"/>
              <w:right w:val="single" w:sz="4" w:space="0" w:color="auto"/>
            </w:tcBorders>
          </w:tcPr>
          <w:p w14:paraId="1B56441D" w14:textId="77777777" w:rsidR="005266FE" w:rsidRDefault="005266FE" w:rsidP="00F1442C">
            <w:pPr>
              <w:autoSpaceDE w:val="0"/>
              <w:autoSpaceDN w:val="0"/>
              <w:adjustRightInd w:val="0"/>
              <w:spacing w:line="360" w:lineRule="auto"/>
              <w:jc w:val="center"/>
              <w:rPr>
                <w:rFonts w:ascii="仿宋" w:eastAsia="仿宋" w:hAnsi="仿宋" w:cs="仿宋"/>
                <w:b/>
                <w:sz w:val="24"/>
                <w:szCs w:val="30"/>
              </w:rPr>
            </w:pPr>
          </w:p>
        </w:tc>
        <w:tc>
          <w:tcPr>
            <w:tcW w:w="1149" w:type="dxa"/>
            <w:gridSpan w:val="2"/>
            <w:tcBorders>
              <w:left w:val="single" w:sz="4" w:space="0" w:color="auto"/>
              <w:bottom w:val="single" w:sz="4" w:space="0" w:color="auto"/>
              <w:right w:val="single" w:sz="4" w:space="0" w:color="auto"/>
            </w:tcBorders>
            <w:vAlign w:val="center"/>
          </w:tcPr>
          <w:p w14:paraId="577FC781" w14:textId="77777777" w:rsidR="005266FE" w:rsidRDefault="005266FE" w:rsidP="00F1442C">
            <w:pPr>
              <w:autoSpaceDE w:val="0"/>
              <w:autoSpaceDN w:val="0"/>
              <w:adjustRightInd w:val="0"/>
              <w:spacing w:line="360" w:lineRule="auto"/>
              <w:jc w:val="center"/>
              <w:rPr>
                <w:rFonts w:ascii="仿宋" w:eastAsia="仿宋" w:hAnsi="仿宋" w:cs="仿宋"/>
                <w:b/>
                <w:sz w:val="24"/>
                <w:szCs w:val="30"/>
              </w:rPr>
            </w:pPr>
            <w:r>
              <w:rPr>
                <w:rFonts w:ascii="仿宋" w:eastAsia="仿宋" w:hAnsi="仿宋" w:cs="仿宋" w:hint="eastAsia"/>
                <w:b/>
                <w:sz w:val="24"/>
                <w:szCs w:val="30"/>
              </w:rPr>
              <w:t>重大</w:t>
            </w:r>
            <w:r>
              <w:rPr>
                <w:rFonts w:ascii="仿宋" w:eastAsia="仿宋" w:hAnsi="仿宋" w:cs="仿宋" w:hint="eastAsia"/>
                <w:b/>
                <w:sz w:val="24"/>
                <w:szCs w:val="30"/>
                <w:lang w:eastAsia="zh-Hans"/>
              </w:rPr>
              <w:t>网络</w:t>
            </w:r>
            <w:r>
              <w:rPr>
                <w:rFonts w:ascii="仿宋" w:eastAsia="仿宋" w:hAnsi="仿宋" w:cs="仿宋" w:hint="eastAsia"/>
                <w:b/>
                <w:sz w:val="24"/>
                <w:szCs w:val="30"/>
              </w:rPr>
              <w:t>与数据</w:t>
            </w:r>
            <w:r>
              <w:rPr>
                <w:rFonts w:ascii="仿宋" w:eastAsia="仿宋" w:hAnsi="仿宋" w:cs="仿宋"/>
                <w:b/>
                <w:sz w:val="24"/>
                <w:szCs w:val="30"/>
              </w:rPr>
              <w:t>安全</w:t>
            </w:r>
            <w:r>
              <w:rPr>
                <w:rFonts w:ascii="仿宋" w:eastAsia="仿宋" w:hAnsi="仿宋" w:cs="仿宋" w:hint="eastAsia"/>
                <w:b/>
                <w:sz w:val="24"/>
                <w:szCs w:val="30"/>
              </w:rPr>
              <w:t>应急处置和报告制度</w:t>
            </w:r>
          </w:p>
        </w:tc>
        <w:tc>
          <w:tcPr>
            <w:tcW w:w="6491" w:type="dxa"/>
            <w:gridSpan w:val="3"/>
            <w:tcBorders>
              <w:top w:val="single" w:sz="4" w:space="0" w:color="auto"/>
              <w:left w:val="single" w:sz="4" w:space="0" w:color="auto"/>
              <w:bottom w:val="single" w:sz="4" w:space="0" w:color="auto"/>
              <w:right w:val="single" w:sz="4" w:space="0" w:color="auto"/>
            </w:tcBorders>
            <w:vAlign w:val="center"/>
          </w:tcPr>
          <w:p w14:paraId="5C1577D4" w14:textId="70734B5E" w:rsidR="005266FE" w:rsidRDefault="005266FE" w:rsidP="00F1442C">
            <w:pPr>
              <w:rPr>
                <w:rFonts w:ascii="仿宋" w:eastAsia="仿宋" w:hAnsi="仿宋" w:cs="仿宋"/>
                <w:b/>
                <w:color w:val="FF0000"/>
                <w:sz w:val="24"/>
                <w:szCs w:val="30"/>
              </w:rPr>
            </w:pPr>
            <w:r>
              <w:rPr>
                <w:rFonts w:ascii="仿宋" w:eastAsia="仿宋" w:hAnsi="仿宋" w:cs="仿宋" w:hint="eastAsia"/>
                <w:b/>
                <w:color w:val="FF0000"/>
                <w:sz w:val="24"/>
                <w:szCs w:val="30"/>
              </w:rPr>
              <w:t>附件4</w:t>
            </w:r>
            <w:r>
              <w:rPr>
                <w:rFonts w:ascii="仿宋" w:eastAsia="仿宋" w:hAnsi="仿宋" w:cs="仿宋" w:hint="eastAsia"/>
                <w:b/>
                <w:color w:val="FF0000"/>
                <w:sz w:val="24"/>
                <w:szCs w:val="30"/>
              </w:rPr>
              <w:t>-8：网络</w:t>
            </w:r>
            <w:r w:rsidRPr="006A65D1">
              <w:rPr>
                <w:rFonts w:ascii="仿宋" w:eastAsia="仿宋" w:hAnsi="仿宋" w:cs="仿宋" w:hint="eastAsia"/>
                <w:b/>
                <w:color w:val="FF0000"/>
                <w:sz w:val="24"/>
                <w:szCs w:val="30"/>
              </w:rPr>
              <w:t>与数据</w:t>
            </w:r>
            <w:r>
              <w:rPr>
                <w:rFonts w:ascii="仿宋" w:eastAsia="仿宋" w:hAnsi="仿宋" w:cs="仿宋"/>
                <w:b/>
                <w:color w:val="FF0000"/>
                <w:sz w:val="24"/>
                <w:szCs w:val="30"/>
              </w:rPr>
              <w:t>安全</w:t>
            </w:r>
            <w:r>
              <w:rPr>
                <w:rFonts w:ascii="仿宋" w:eastAsia="仿宋" w:hAnsi="仿宋" w:cs="仿宋" w:hint="eastAsia"/>
                <w:b/>
                <w:color w:val="FF0000"/>
                <w:sz w:val="24"/>
                <w:szCs w:val="30"/>
              </w:rPr>
              <w:t>应急处置预案</w:t>
            </w:r>
          </w:p>
        </w:tc>
      </w:tr>
      <w:tr w:rsidR="005266FE" w14:paraId="3CF947FC" w14:textId="77777777" w:rsidTr="00F1442C">
        <w:trPr>
          <w:trHeight w:val="1097"/>
          <w:jc w:val="center"/>
        </w:trPr>
        <w:tc>
          <w:tcPr>
            <w:tcW w:w="1149" w:type="dxa"/>
            <w:vMerge/>
            <w:tcBorders>
              <w:left w:val="single" w:sz="4" w:space="0" w:color="auto"/>
              <w:right w:val="single" w:sz="4" w:space="0" w:color="auto"/>
            </w:tcBorders>
          </w:tcPr>
          <w:p w14:paraId="09F6A7F0" w14:textId="77777777" w:rsidR="005266FE" w:rsidRDefault="005266FE" w:rsidP="00F1442C">
            <w:pPr>
              <w:autoSpaceDE w:val="0"/>
              <w:autoSpaceDN w:val="0"/>
              <w:adjustRightInd w:val="0"/>
              <w:spacing w:line="360" w:lineRule="auto"/>
              <w:jc w:val="center"/>
              <w:rPr>
                <w:rFonts w:ascii="仿宋" w:eastAsia="仿宋" w:hAnsi="仿宋" w:cs="仿宋"/>
                <w:b/>
                <w:sz w:val="24"/>
                <w:szCs w:val="30"/>
              </w:rPr>
            </w:pPr>
          </w:p>
        </w:tc>
        <w:tc>
          <w:tcPr>
            <w:tcW w:w="1149" w:type="dxa"/>
            <w:gridSpan w:val="2"/>
            <w:tcBorders>
              <w:left w:val="single" w:sz="4" w:space="0" w:color="auto"/>
              <w:bottom w:val="single" w:sz="4" w:space="0" w:color="auto"/>
              <w:right w:val="single" w:sz="4" w:space="0" w:color="auto"/>
            </w:tcBorders>
            <w:vAlign w:val="center"/>
          </w:tcPr>
          <w:p w14:paraId="5695670C" w14:textId="77777777" w:rsidR="005266FE" w:rsidRDefault="005266FE" w:rsidP="00F1442C">
            <w:pPr>
              <w:autoSpaceDE w:val="0"/>
              <w:autoSpaceDN w:val="0"/>
              <w:adjustRightInd w:val="0"/>
              <w:spacing w:line="360" w:lineRule="auto"/>
              <w:jc w:val="center"/>
              <w:rPr>
                <w:rFonts w:ascii="仿宋" w:eastAsia="仿宋" w:hAnsi="仿宋" w:cs="仿宋"/>
                <w:b/>
                <w:sz w:val="24"/>
                <w:szCs w:val="30"/>
              </w:rPr>
            </w:pPr>
            <w:r>
              <w:rPr>
                <w:rFonts w:ascii="仿宋" w:eastAsia="仿宋" w:hAnsi="仿宋" w:cs="仿宋" w:hint="eastAsia"/>
                <w:b/>
                <w:sz w:val="24"/>
                <w:szCs w:val="30"/>
              </w:rPr>
              <w:t>个人信息保护</w:t>
            </w:r>
          </w:p>
        </w:tc>
        <w:tc>
          <w:tcPr>
            <w:tcW w:w="6491" w:type="dxa"/>
            <w:gridSpan w:val="3"/>
            <w:tcBorders>
              <w:top w:val="single" w:sz="4" w:space="0" w:color="auto"/>
              <w:left w:val="single" w:sz="4" w:space="0" w:color="auto"/>
              <w:bottom w:val="single" w:sz="4" w:space="0" w:color="auto"/>
              <w:right w:val="single" w:sz="4" w:space="0" w:color="auto"/>
            </w:tcBorders>
            <w:vAlign w:val="center"/>
          </w:tcPr>
          <w:p w14:paraId="3C9F0E6D" w14:textId="5403B2EE" w:rsidR="005266FE" w:rsidRDefault="005266FE" w:rsidP="00F1442C">
            <w:pPr>
              <w:rPr>
                <w:rFonts w:ascii="仿宋" w:eastAsia="仿宋" w:hAnsi="仿宋" w:cs="仿宋"/>
                <w:b/>
                <w:color w:val="FF0000"/>
                <w:sz w:val="24"/>
                <w:szCs w:val="30"/>
              </w:rPr>
            </w:pPr>
            <w:r>
              <w:rPr>
                <w:rFonts w:ascii="仿宋" w:eastAsia="仿宋" w:hAnsi="仿宋" w:cs="仿宋" w:hint="eastAsia"/>
                <w:b/>
                <w:color w:val="FF0000"/>
                <w:sz w:val="24"/>
                <w:szCs w:val="30"/>
              </w:rPr>
              <w:t>附件4</w:t>
            </w:r>
            <w:r>
              <w:rPr>
                <w:rFonts w:ascii="仿宋" w:eastAsia="仿宋" w:hAnsi="仿宋" w:cs="仿宋" w:hint="eastAsia"/>
                <w:b/>
                <w:color w:val="FF0000"/>
                <w:sz w:val="24"/>
                <w:szCs w:val="30"/>
              </w:rPr>
              <w:t>-</w:t>
            </w:r>
            <w:r>
              <w:rPr>
                <w:rFonts w:ascii="仿宋" w:eastAsia="仿宋" w:hAnsi="仿宋" w:cs="仿宋"/>
                <w:b/>
                <w:color w:val="FF0000"/>
                <w:sz w:val="24"/>
                <w:szCs w:val="30"/>
              </w:rPr>
              <w:t>9</w:t>
            </w:r>
            <w:r>
              <w:rPr>
                <w:rFonts w:ascii="仿宋" w:eastAsia="仿宋" w:hAnsi="仿宋" w:cs="仿宋" w:hint="eastAsia"/>
                <w:b/>
                <w:color w:val="FF0000"/>
                <w:sz w:val="24"/>
                <w:szCs w:val="30"/>
              </w:rPr>
              <w:t>：个人信息保护制度</w:t>
            </w:r>
          </w:p>
        </w:tc>
      </w:tr>
      <w:tr w:rsidR="005266FE" w14:paraId="7A22A9AE" w14:textId="77777777" w:rsidTr="00F1442C">
        <w:trPr>
          <w:trHeight w:val="1097"/>
          <w:jc w:val="center"/>
        </w:trPr>
        <w:tc>
          <w:tcPr>
            <w:tcW w:w="1149" w:type="dxa"/>
            <w:vMerge/>
            <w:tcBorders>
              <w:left w:val="single" w:sz="4" w:space="0" w:color="auto"/>
              <w:right w:val="single" w:sz="4" w:space="0" w:color="auto"/>
            </w:tcBorders>
          </w:tcPr>
          <w:p w14:paraId="424B66F6" w14:textId="77777777" w:rsidR="005266FE" w:rsidRDefault="005266FE" w:rsidP="00F1442C">
            <w:pPr>
              <w:autoSpaceDE w:val="0"/>
              <w:autoSpaceDN w:val="0"/>
              <w:adjustRightInd w:val="0"/>
              <w:spacing w:line="360" w:lineRule="auto"/>
              <w:jc w:val="center"/>
              <w:rPr>
                <w:rFonts w:ascii="仿宋" w:eastAsia="仿宋" w:hAnsi="仿宋" w:cs="仿宋"/>
                <w:b/>
                <w:sz w:val="24"/>
                <w:szCs w:val="30"/>
              </w:rPr>
            </w:pPr>
          </w:p>
        </w:tc>
        <w:tc>
          <w:tcPr>
            <w:tcW w:w="1149" w:type="dxa"/>
            <w:gridSpan w:val="2"/>
            <w:tcBorders>
              <w:left w:val="single" w:sz="4" w:space="0" w:color="auto"/>
              <w:bottom w:val="single" w:sz="4" w:space="0" w:color="auto"/>
              <w:right w:val="single" w:sz="4" w:space="0" w:color="auto"/>
            </w:tcBorders>
            <w:vAlign w:val="center"/>
          </w:tcPr>
          <w:p w14:paraId="61B9D218" w14:textId="77777777" w:rsidR="005266FE" w:rsidRDefault="005266FE" w:rsidP="00F1442C">
            <w:pPr>
              <w:autoSpaceDE w:val="0"/>
              <w:autoSpaceDN w:val="0"/>
              <w:adjustRightInd w:val="0"/>
              <w:spacing w:line="360" w:lineRule="auto"/>
              <w:jc w:val="center"/>
              <w:rPr>
                <w:rFonts w:ascii="仿宋" w:eastAsia="仿宋" w:hAnsi="仿宋" w:cs="仿宋"/>
                <w:b/>
                <w:sz w:val="24"/>
                <w:szCs w:val="30"/>
              </w:rPr>
            </w:pPr>
            <w:r>
              <w:rPr>
                <w:rFonts w:ascii="仿宋" w:eastAsia="仿宋" w:hAnsi="仿宋" w:cs="仿宋" w:hint="eastAsia"/>
                <w:b/>
                <w:sz w:val="24"/>
                <w:szCs w:val="30"/>
                <w:lang w:eastAsia="zh-Hans"/>
              </w:rPr>
              <w:t>网络</w:t>
            </w:r>
            <w:r>
              <w:rPr>
                <w:rFonts w:ascii="仿宋" w:eastAsia="仿宋" w:hAnsi="仿宋" w:cs="仿宋" w:hint="eastAsia"/>
                <w:b/>
                <w:sz w:val="24"/>
                <w:szCs w:val="30"/>
              </w:rPr>
              <w:t>与数据</w:t>
            </w:r>
            <w:r>
              <w:rPr>
                <w:rFonts w:ascii="仿宋" w:eastAsia="仿宋" w:hAnsi="仿宋" w:cs="仿宋" w:hint="eastAsia"/>
                <w:b/>
                <w:sz w:val="24"/>
                <w:szCs w:val="30"/>
                <w:lang w:eastAsia="zh-Hans"/>
              </w:rPr>
              <w:t>安全</w:t>
            </w:r>
            <w:r>
              <w:rPr>
                <w:rFonts w:ascii="仿宋" w:eastAsia="仿宋" w:hAnsi="仿宋" w:cs="仿宋" w:hint="eastAsia"/>
                <w:b/>
                <w:sz w:val="24"/>
                <w:szCs w:val="30"/>
              </w:rPr>
              <w:t>应急预案和应急演练制度</w:t>
            </w:r>
          </w:p>
        </w:tc>
        <w:tc>
          <w:tcPr>
            <w:tcW w:w="6491" w:type="dxa"/>
            <w:gridSpan w:val="3"/>
            <w:tcBorders>
              <w:top w:val="single" w:sz="4" w:space="0" w:color="auto"/>
              <w:left w:val="single" w:sz="4" w:space="0" w:color="auto"/>
              <w:bottom w:val="single" w:sz="4" w:space="0" w:color="auto"/>
              <w:right w:val="single" w:sz="4" w:space="0" w:color="auto"/>
            </w:tcBorders>
            <w:vAlign w:val="center"/>
          </w:tcPr>
          <w:p w14:paraId="30BDBDAF" w14:textId="31AC0E99" w:rsidR="005266FE" w:rsidRDefault="005266FE" w:rsidP="00F1442C">
            <w:pPr>
              <w:autoSpaceDE w:val="0"/>
              <w:autoSpaceDN w:val="0"/>
              <w:adjustRightInd w:val="0"/>
              <w:spacing w:line="360" w:lineRule="auto"/>
              <w:jc w:val="left"/>
              <w:rPr>
                <w:rFonts w:ascii="仿宋" w:eastAsia="仿宋" w:hAnsi="仿宋" w:cs="仿宋"/>
                <w:b/>
                <w:color w:val="FF0000"/>
                <w:sz w:val="24"/>
                <w:szCs w:val="30"/>
              </w:rPr>
            </w:pPr>
            <w:hyperlink r:id="rId7" w:anchor="nogo" w:history="1"/>
            <w:hyperlink r:id="rId8" w:anchor="nogo" w:tooltip="下载" w:history="1"/>
            <w:r>
              <w:rPr>
                <w:rFonts w:ascii="仿宋" w:eastAsia="仿宋" w:hAnsi="仿宋" w:cs="仿宋" w:hint="eastAsia"/>
                <w:b/>
                <w:color w:val="FF0000"/>
                <w:sz w:val="24"/>
                <w:szCs w:val="30"/>
              </w:rPr>
              <w:t>附件4</w:t>
            </w:r>
            <w:r>
              <w:rPr>
                <w:rFonts w:ascii="仿宋" w:eastAsia="仿宋" w:hAnsi="仿宋" w:cs="仿宋" w:hint="eastAsia"/>
                <w:b/>
                <w:color w:val="FF0000"/>
                <w:sz w:val="24"/>
                <w:szCs w:val="30"/>
              </w:rPr>
              <w:t>-1</w:t>
            </w:r>
            <w:r>
              <w:rPr>
                <w:rFonts w:ascii="仿宋" w:eastAsia="仿宋" w:hAnsi="仿宋" w:cs="仿宋"/>
                <w:b/>
                <w:color w:val="FF0000"/>
                <w:sz w:val="24"/>
                <w:szCs w:val="30"/>
              </w:rPr>
              <w:t>0</w:t>
            </w:r>
            <w:r>
              <w:rPr>
                <w:rFonts w:ascii="仿宋" w:eastAsia="仿宋" w:hAnsi="仿宋" w:cs="仿宋" w:hint="eastAsia"/>
                <w:b/>
                <w:color w:val="FF0000"/>
                <w:sz w:val="24"/>
                <w:szCs w:val="30"/>
              </w:rPr>
              <w:t>：</w:t>
            </w:r>
            <w:r>
              <w:rPr>
                <w:rFonts w:ascii="仿宋" w:eastAsia="仿宋" w:hAnsi="仿宋" w:cs="仿宋" w:hint="eastAsia"/>
                <w:b/>
                <w:color w:val="FF0000"/>
                <w:sz w:val="24"/>
                <w:szCs w:val="30"/>
                <w:lang w:eastAsia="zh-Hans"/>
              </w:rPr>
              <w:t>网络</w:t>
            </w:r>
            <w:r w:rsidRPr="006A65D1">
              <w:rPr>
                <w:rFonts w:ascii="仿宋" w:eastAsia="仿宋" w:hAnsi="仿宋" w:cs="仿宋" w:hint="eastAsia"/>
                <w:b/>
                <w:color w:val="FF0000"/>
                <w:sz w:val="24"/>
                <w:szCs w:val="30"/>
              </w:rPr>
              <w:t>与数据</w:t>
            </w:r>
            <w:r>
              <w:rPr>
                <w:rFonts w:ascii="仿宋" w:eastAsia="仿宋" w:hAnsi="仿宋" w:cs="仿宋" w:hint="eastAsia"/>
                <w:b/>
                <w:color w:val="FF0000"/>
                <w:sz w:val="24"/>
                <w:szCs w:val="30"/>
                <w:lang w:eastAsia="zh-Hans"/>
              </w:rPr>
              <w:t>安全</w:t>
            </w:r>
            <w:r>
              <w:rPr>
                <w:rFonts w:ascii="仿宋" w:eastAsia="仿宋" w:hAnsi="仿宋" w:cs="仿宋" w:hint="eastAsia"/>
                <w:b/>
                <w:color w:val="FF0000"/>
                <w:sz w:val="24"/>
                <w:szCs w:val="30"/>
              </w:rPr>
              <w:t>应急演练制度</w:t>
            </w:r>
          </w:p>
        </w:tc>
      </w:tr>
      <w:tr w:rsidR="005266FE" w14:paraId="09AC74FE" w14:textId="77777777" w:rsidTr="00F1442C">
        <w:trPr>
          <w:trHeight w:val="1097"/>
          <w:jc w:val="center"/>
        </w:trPr>
        <w:tc>
          <w:tcPr>
            <w:tcW w:w="1149" w:type="dxa"/>
            <w:vMerge/>
            <w:tcBorders>
              <w:left w:val="single" w:sz="4" w:space="0" w:color="auto"/>
              <w:bottom w:val="single" w:sz="4" w:space="0" w:color="auto"/>
              <w:right w:val="single" w:sz="4" w:space="0" w:color="auto"/>
            </w:tcBorders>
          </w:tcPr>
          <w:p w14:paraId="1ED46083" w14:textId="77777777" w:rsidR="005266FE" w:rsidRDefault="005266FE" w:rsidP="00F1442C">
            <w:pPr>
              <w:autoSpaceDE w:val="0"/>
              <w:autoSpaceDN w:val="0"/>
              <w:adjustRightInd w:val="0"/>
              <w:spacing w:line="360" w:lineRule="auto"/>
              <w:jc w:val="center"/>
              <w:rPr>
                <w:rFonts w:ascii="仿宋" w:eastAsia="仿宋" w:hAnsi="仿宋" w:cs="仿宋"/>
                <w:b/>
                <w:sz w:val="24"/>
                <w:szCs w:val="30"/>
              </w:rPr>
            </w:pPr>
          </w:p>
        </w:tc>
        <w:tc>
          <w:tcPr>
            <w:tcW w:w="1149" w:type="dxa"/>
            <w:gridSpan w:val="2"/>
            <w:tcBorders>
              <w:left w:val="single" w:sz="4" w:space="0" w:color="auto"/>
              <w:bottom w:val="single" w:sz="4" w:space="0" w:color="auto"/>
              <w:right w:val="single" w:sz="4" w:space="0" w:color="auto"/>
            </w:tcBorders>
            <w:vAlign w:val="center"/>
          </w:tcPr>
          <w:p w14:paraId="5487556F" w14:textId="77777777" w:rsidR="005266FE" w:rsidRDefault="005266FE" w:rsidP="00F1442C">
            <w:pPr>
              <w:autoSpaceDE w:val="0"/>
              <w:autoSpaceDN w:val="0"/>
              <w:adjustRightInd w:val="0"/>
              <w:spacing w:line="360" w:lineRule="auto"/>
              <w:jc w:val="center"/>
              <w:rPr>
                <w:rFonts w:ascii="仿宋" w:eastAsia="仿宋" w:hAnsi="仿宋" w:cs="仿宋"/>
                <w:b/>
                <w:sz w:val="24"/>
                <w:szCs w:val="30"/>
                <w:lang w:eastAsia="zh-Hans"/>
              </w:rPr>
            </w:pPr>
            <w:r>
              <w:rPr>
                <w:rFonts w:ascii="仿宋" w:eastAsia="仿宋" w:hAnsi="仿宋" w:cs="仿宋" w:hint="eastAsia"/>
                <w:b/>
                <w:sz w:val="24"/>
                <w:szCs w:val="30"/>
                <w:lang w:eastAsia="zh-Hans"/>
              </w:rPr>
              <w:t>网络</w:t>
            </w:r>
            <w:r>
              <w:rPr>
                <w:rFonts w:ascii="仿宋" w:eastAsia="仿宋" w:hAnsi="仿宋" w:cs="仿宋" w:hint="eastAsia"/>
                <w:b/>
                <w:sz w:val="24"/>
                <w:szCs w:val="30"/>
              </w:rPr>
              <w:t>与数据</w:t>
            </w:r>
            <w:r>
              <w:rPr>
                <w:rFonts w:ascii="仿宋" w:eastAsia="仿宋" w:hAnsi="仿宋" w:cs="仿宋" w:hint="eastAsia"/>
                <w:b/>
                <w:sz w:val="24"/>
                <w:szCs w:val="30"/>
                <w:lang w:eastAsia="zh-Hans"/>
              </w:rPr>
              <w:t>安全评估评测制度</w:t>
            </w:r>
          </w:p>
        </w:tc>
        <w:tc>
          <w:tcPr>
            <w:tcW w:w="6491" w:type="dxa"/>
            <w:gridSpan w:val="3"/>
            <w:tcBorders>
              <w:top w:val="single" w:sz="4" w:space="0" w:color="auto"/>
              <w:left w:val="single" w:sz="4" w:space="0" w:color="auto"/>
              <w:bottom w:val="single" w:sz="4" w:space="0" w:color="auto"/>
              <w:right w:val="single" w:sz="4" w:space="0" w:color="auto"/>
            </w:tcBorders>
            <w:vAlign w:val="center"/>
          </w:tcPr>
          <w:p w14:paraId="66E566FA" w14:textId="3E5E320E" w:rsidR="005266FE" w:rsidRDefault="005266FE" w:rsidP="00F1442C">
            <w:pPr>
              <w:autoSpaceDE w:val="0"/>
              <w:autoSpaceDN w:val="0"/>
              <w:adjustRightInd w:val="0"/>
              <w:spacing w:line="360" w:lineRule="auto"/>
              <w:jc w:val="left"/>
              <w:rPr>
                <w:lang w:eastAsia="zh-Hans"/>
              </w:rPr>
            </w:pPr>
            <w:r>
              <w:rPr>
                <w:rFonts w:ascii="仿宋" w:eastAsia="仿宋" w:hAnsi="仿宋" w:cs="仿宋" w:hint="eastAsia"/>
                <w:b/>
                <w:color w:val="FF0000"/>
                <w:sz w:val="24"/>
                <w:szCs w:val="30"/>
                <w:lang w:eastAsia="zh-Hans"/>
              </w:rPr>
              <w:t>附件4</w:t>
            </w:r>
            <w:r>
              <w:rPr>
                <w:rFonts w:ascii="仿宋" w:eastAsia="仿宋" w:hAnsi="仿宋" w:cs="仿宋"/>
                <w:b/>
                <w:color w:val="FF0000"/>
                <w:sz w:val="24"/>
                <w:szCs w:val="30"/>
                <w:lang w:eastAsia="zh-Hans"/>
              </w:rPr>
              <w:t>-11：</w:t>
            </w:r>
            <w:r>
              <w:rPr>
                <w:rFonts w:ascii="仿宋" w:eastAsia="仿宋" w:hAnsi="仿宋" w:cs="仿宋" w:hint="eastAsia"/>
                <w:b/>
                <w:color w:val="FF0000"/>
                <w:sz w:val="24"/>
                <w:szCs w:val="30"/>
                <w:lang w:eastAsia="zh-Hans"/>
              </w:rPr>
              <w:t>网络</w:t>
            </w:r>
            <w:r w:rsidRPr="006A65D1">
              <w:rPr>
                <w:rFonts w:ascii="仿宋" w:eastAsia="仿宋" w:hAnsi="仿宋" w:cs="仿宋" w:hint="eastAsia"/>
                <w:b/>
                <w:color w:val="FF0000"/>
                <w:sz w:val="24"/>
                <w:szCs w:val="30"/>
                <w:lang w:eastAsia="zh-Hans"/>
              </w:rPr>
              <w:t>与数据</w:t>
            </w:r>
            <w:r>
              <w:rPr>
                <w:rFonts w:ascii="仿宋" w:eastAsia="仿宋" w:hAnsi="仿宋" w:cs="仿宋" w:hint="eastAsia"/>
                <w:b/>
                <w:color w:val="FF0000"/>
                <w:sz w:val="24"/>
                <w:szCs w:val="30"/>
                <w:lang w:eastAsia="zh-Hans"/>
              </w:rPr>
              <w:t>安全评估评测制度</w:t>
            </w:r>
          </w:p>
        </w:tc>
      </w:tr>
      <w:tr w:rsidR="005266FE" w14:paraId="18FE49C9" w14:textId="77777777" w:rsidTr="00F1442C">
        <w:trPr>
          <w:trHeight w:val="1097"/>
          <w:jc w:val="center"/>
        </w:trPr>
        <w:tc>
          <w:tcPr>
            <w:tcW w:w="2298" w:type="dxa"/>
            <w:gridSpan w:val="3"/>
            <w:tcBorders>
              <w:top w:val="single" w:sz="4" w:space="0" w:color="auto"/>
              <w:left w:val="single" w:sz="4" w:space="0" w:color="auto"/>
              <w:bottom w:val="single" w:sz="4" w:space="0" w:color="auto"/>
              <w:right w:val="single" w:sz="4" w:space="0" w:color="auto"/>
            </w:tcBorders>
          </w:tcPr>
          <w:p w14:paraId="3810E487" w14:textId="77777777" w:rsidR="005266FE" w:rsidRDefault="005266FE" w:rsidP="00F1442C">
            <w:pPr>
              <w:autoSpaceDE w:val="0"/>
              <w:autoSpaceDN w:val="0"/>
              <w:adjustRightInd w:val="0"/>
              <w:spacing w:line="360" w:lineRule="auto"/>
              <w:jc w:val="center"/>
              <w:rPr>
                <w:rFonts w:ascii="仿宋" w:eastAsia="仿宋" w:hAnsi="仿宋" w:cs="仿宋"/>
                <w:b/>
                <w:sz w:val="24"/>
                <w:szCs w:val="30"/>
              </w:rPr>
            </w:pPr>
            <w:r>
              <w:rPr>
                <w:rFonts w:ascii="仿宋" w:eastAsia="仿宋" w:hAnsi="仿宋" w:cs="仿宋" w:hint="eastAsia"/>
                <w:b/>
                <w:sz w:val="24"/>
                <w:szCs w:val="30"/>
                <w:lang w:eastAsia="zh-Hans"/>
              </w:rPr>
              <w:t>网络</w:t>
            </w:r>
            <w:r>
              <w:rPr>
                <w:rFonts w:ascii="仿宋" w:eastAsia="仿宋" w:hAnsi="仿宋" w:cs="仿宋" w:hint="eastAsia"/>
                <w:b/>
                <w:sz w:val="24"/>
                <w:szCs w:val="30"/>
              </w:rPr>
              <w:t>与数据</w:t>
            </w:r>
            <w:r>
              <w:rPr>
                <w:rFonts w:ascii="仿宋" w:eastAsia="仿宋" w:hAnsi="仿宋" w:cs="仿宋"/>
                <w:b/>
                <w:sz w:val="24"/>
                <w:szCs w:val="30"/>
              </w:rPr>
              <w:t>安全</w:t>
            </w:r>
            <w:r>
              <w:rPr>
                <w:rFonts w:ascii="仿宋" w:eastAsia="仿宋" w:hAnsi="仿宋" w:cs="仿宋" w:hint="eastAsia"/>
                <w:b/>
                <w:sz w:val="24"/>
                <w:szCs w:val="30"/>
              </w:rPr>
              <w:t>技术保障</w:t>
            </w:r>
            <w:r>
              <w:rPr>
                <w:rFonts w:ascii="仿宋" w:eastAsia="仿宋" w:hAnsi="仿宋" w:cs="仿宋" w:hint="eastAsia"/>
                <w:b/>
                <w:sz w:val="24"/>
                <w:szCs w:val="30"/>
                <w:lang w:eastAsia="zh-Hans"/>
              </w:rPr>
              <w:t>手段</w:t>
            </w:r>
            <w:r>
              <w:rPr>
                <w:rFonts w:ascii="仿宋" w:eastAsia="仿宋" w:hAnsi="仿宋" w:cs="仿宋" w:hint="eastAsia"/>
                <w:b/>
                <w:sz w:val="24"/>
                <w:szCs w:val="30"/>
              </w:rPr>
              <w:t>建设情况</w:t>
            </w:r>
          </w:p>
        </w:tc>
        <w:tc>
          <w:tcPr>
            <w:tcW w:w="6491" w:type="dxa"/>
            <w:gridSpan w:val="3"/>
            <w:tcBorders>
              <w:top w:val="single" w:sz="4" w:space="0" w:color="auto"/>
              <w:left w:val="single" w:sz="4" w:space="0" w:color="auto"/>
              <w:bottom w:val="single" w:sz="4" w:space="0" w:color="auto"/>
              <w:right w:val="single" w:sz="4" w:space="0" w:color="auto"/>
            </w:tcBorders>
          </w:tcPr>
          <w:p w14:paraId="7B1BE7FB" w14:textId="770231EF" w:rsidR="005266FE" w:rsidRDefault="005266FE" w:rsidP="00F1442C">
            <w:pPr>
              <w:autoSpaceDE w:val="0"/>
              <w:autoSpaceDN w:val="0"/>
              <w:adjustRightInd w:val="0"/>
              <w:spacing w:line="360" w:lineRule="auto"/>
              <w:jc w:val="left"/>
              <w:rPr>
                <w:rFonts w:ascii="仿宋" w:eastAsia="仿宋" w:hAnsi="仿宋" w:cs="仿宋"/>
                <w:b/>
                <w:color w:val="FF0000"/>
                <w:sz w:val="24"/>
                <w:szCs w:val="30"/>
              </w:rPr>
            </w:pPr>
            <w:r>
              <w:rPr>
                <w:rFonts w:ascii="仿宋" w:eastAsia="仿宋" w:hAnsi="仿宋" w:cs="仿宋" w:hint="eastAsia"/>
                <w:b/>
                <w:color w:val="FF0000"/>
                <w:sz w:val="24"/>
                <w:szCs w:val="30"/>
              </w:rPr>
              <w:t>附件4</w:t>
            </w:r>
            <w:r>
              <w:rPr>
                <w:rFonts w:ascii="仿宋" w:eastAsia="仿宋" w:hAnsi="仿宋" w:cs="仿宋" w:hint="eastAsia"/>
                <w:b/>
                <w:color w:val="FF0000"/>
                <w:sz w:val="24"/>
                <w:szCs w:val="30"/>
              </w:rPr>
              <w:t>-1</w:t>
            </w:r>
            <w:r>
              <w:rPr>
                <w:rFonts w:ascii="仿宋" w:eastAsia="仿宋" w:hAnsi="仿宋" w:cs="仿宋"/>
                <w:b/>
                <w:color w:val="FF0000"/>
                <w:sz w:val="24"/>
                <w:szCs w:val="30"/>
              </w:rPr>
              <w:t>2</w:t>
            </w:r>
            <w:r>
              <w:rPr>
                <w:rFonts w:ascii="仿宋" w:eastAsia="仿宋" w:hAnsi="仿宋" w:cs="仿宋" w:hint="eastAsia"/>
                <w:b/>
                <w:color w:val="FF0000"/>
                <w:sz w:val="24"/>
                <w:szCs w:val="30"/>
              </w:rPr>
              <w:t xml:space="preserve">：系统介绍 </w:t>
            </w:r>
          </w:p>
          <w:p w14:paraId="789F7952" w14:textId="5559CAE2" w:rsidR="005266FE" w:rsidRDefault="005266FE" w:rsidP="00F1442C">
            <w:pPr>
              <w:autoSpaceDE w:val="0"/>
              <w:autoSpaceDN w:val="0"/>
              <w:adjustRightInd w:val="0"/>
              <w:spacing w:line="360" w:lineRule="auto"/>
              <w:jc w:val="left"/>
              <w:rPr>
                <w:rFonts w:ascii="仿宋" w:eastAsia="仿宋" w:hAnsi="仿宋" w:cs="仿宋"/>
                <w:b/>
                <w:color w:val="FF0000"/>
                <w:sz w:val="24"/>
                <w:szCs w:val="30"/>
              </w:rPr>
            </w:pPr>
            <w:r>
              <w:rPr>
                <w:rFonts w:ascii="仿宋" w:eastAsia="仿宋" w:hAnsi="仿宋" w:cs="仿宋" w:hint="eastAsia"/>
                <w:b/>
                <w:color w:val="FF0000"/>
                <w:sz w:val="24"/>
                <w:szCs w:val="30"/>
              </w:rPr>
              <w:t>附件4</w:t>
            </w:r>
            <w:r>
              <w:rPr>
                <w:rFonts w:ascii="仿宋" w:eastAsia="仿宋" w:hAnsi="仿宋" w:cs="仿宋" w:hint="eastAsia"/>
                <w:b/>
                <w:color w:val="FF0000"/>
                <w:sz w:val="24"/>
                <w:szCs w:val="30"/>
              </w:rPr>
              <w:t>-1</w:t>
            </w:r>
            <w:r>
              <w:rPr>
                <w:rFonts w:ascii="仿宋" w:eastAsia="仿宋" w:hAnsi="仿宋" w:cs="仿宋"/>
                <w:b/>
                <w:color w:val="FF0000"/>
                <w:sz w:val="24"/>
                <w:szCs w:val="30"/>
              </w:rPr>
              <w:t>3</w:t>
            </w:r>
            <w:r>
              <w:rPr>
                <w:rFonts w:ascii="仿宋" w:eastAsia="仿宋" w:hAnsi="仿宋" w:cs="仿宋" w:hint="eastAsia"/>
                <w:b/>
                <w:color w:val="FF0000"/>
                <w:sz w:val="24"/>
                <w:szCs w:val="30"/>
              </w:rPr>
              <w:t>：</w:t>
            </w:r>
            <w:r>
              <w:rPr>
                <w:rFonts w:ascii="仿宋" w:eastAsia="仿宋" w:hAnsi="仿宋" w:cs="仿宋" w:hint="eastAsia"/>
                <w:b/>
                <w:color w:val="FF0000"/>
                <w:sz w:val="24"/>
                <w:szCs w:val="30"/>
                <w:lang w:eastAsia="zh-Hans"/>
              </w:rPr>
              <w:t>网络</w:t>
            </w:r>
            <w:r w:rsidRPr="006A65D1">
              <w:rPr>
                <w:rFonts w:ascii="仿宋" w:eastAsia="仿宋" w:hAnsi="仿宋" w:cs="仿宋" w:hint="eastAsia"/>
                <w:b/>
                <w:color w:val="FF0000"/>
                <w:sz w:val="24"/>
                <w:szCs w:val="30"/>
              </w:rPr>
              <w:t>与数据</w:t>
            </w:r>
            <w:r>
              <w:rPr>
                <w:rFonts w:ascii="仿宋" w:eastAsia="仿宋" w:hAnsi="仿宋" w:cs="仿宋"/>
                <w:b/>
                <w:color w:val="FF0000"/>
                <w:sz w:val="24"/>
                <w:szCs w:val="30"/>
              </w:rPr>
              <w:t>安全</w:t>
            </w:r>
            <w:r>
              <w:rPr>
                <w:rFonts w:ascii="仿宋" w:eastAsia="仿宋" w:hAnsi="仿宋" w:cs="仿宋" w:hint="eastAsia"/>
                <w:b/>
                <w:color w:val="FF0000"/>
                <w:sz w:val="24"/>
                <w:szCs w:val="30"/>
              </w:rPr>
              <w:t>防护技术手段管理文件</w:t>
            </w:r>
          </w:p>
        </w:tc>
      </w:tr>
      <w:tr w:rsidR="005266FE" w14:paraId="10E86DCE" w14:textId="77777777" w:rsidTr="00F1442C">
        <w:trPr>
          <w:trHeight w:val="657"/>
          <w:jc w:val="center"/>
        </w:trPr>
        <w:tc>
          <w:tcPr>
            <w:tcW w:w="2298" w:type="dxa"/>
            <w:gridSpan w:val="3"/>
            <w:tcBorders>
              <w:top w:val="single" w:sz="4" w:space="0" w:color="auto"/>
              <w:left w:val="single" w:sz="4" w:space="0" w:color="auto"/>
              <w:bottom w:val="single" w:sz="4" w:space="0" w:color="auto"/>
              <w:right w:val="single" w:sz="4" w:space="0" w:color="auto"/>
            </w:tcBorders>
            <w:vAlign w:val="center"/>
          </w:tcPr>
          <w:p w14:paraId="6E615565" w14:textId="77777777" w:rsidR="005266FE" w:rsidRDefault="005266FE" w:rsidP="00F1442C">
            <w:pPr>
              <w:autoSpaceDE w:val="0"/>
              <w:autoSpaceDN w:val="0"/>
              <w:adjustRightInd w:val="0"/>
              <w:spacing w:line="360" w:lineRule="auto"/>
              <w:jc w:val="center"/>
              <w:rPr>
                <w:rFonts w:ascii="仿宋" w:eastAsia="仿宋" w:hAnsi="仿宋" w:cs="仿宋"/>
                <w:b/>
                <w:sz w:val="24"/>
                <w:szCs w:val="30"/>
              </w:rPr>
            </w:pPr>
            <w:r>
              <w:rPr>
                <w:rFonts w:ascii="仿宋" w:eastAsia="仿宋" w:hAnsi="仿宋" w:cs="仿宋" w:hint="eastAsia"/>
                <w:b/>
                <w:sz w:val="24"/>
                <w:szCs w:val="30"/>
              </w:rPr>
              <w:t>标识解析日志留存</w:t>
            </w:r>
          </w:p>
        </w:tc>
        <w:tc>
          <w:tcPr>
            <w:tcW w:w="6491" w:type="dxa"/>
            <w:gridSpan w:val="3"/>
            <w:tcBorders>
              <w:top w:val="single" w:sz="4" w:space="0" w:color="auto"/>
              <w:left w:val="single" w:sz="4" w:space="0" w:color="auto"/>
              <w:bottom w:val="single" w:sz="4" w:space="0" w:color="auto"/>
              <w:right w:val="single" w:sz="4" w:space="0" w:color="auto"/>
            </w:tcBorders>
            <w:vAlign w:val="center"/>
          </w:tcPr>
          <w:p w14:paraId="2715F86E" w14:textId="77777777" w:rsidR="005266FE" w:rsidRDefault="005266FE" w:rsidP="00F1442C">
            <w:pPr>
              <w:spacing w:line="360" w:lineRule="auto"/>
              <w:jc w:val="center"/>
              <w:rPr>
                <w:rFonts w:ascii="仿宋" w:eastAsia="仿宋" w:hAnsi="仿宋" w:cs="仿宋"/>
                <w:bCs/>
                <w:sz w:val="24"/>
                <w:szCs w:val="30"/>
              </w:rPr>
            </w:pPr>
          </w:p>
        </w:tc>
      </w:tr>
    </w:tbl>
    <w:p w14:paraId="3FC92325" w14:textId="77777777" w:rsidR="005266FE" w:rsidRDefault="005266FE" w:rsidP="005266FE">
      <w:pPr>
        <w:rPr>
          <w:rFonts w:ascii="仿宋_GB2312" w:eastAsia="仿宋_GB2312" w:hAnsi="仿宋_GB2312"/>
          <w:sz w:val="24"/>
          <w:szCs w:val="24"/>
        </w:rPr>
      </w:pPr>
    </w:p>
    <w:p w14:paraId="22561BD5" w14:textId="77777777" w:rsidR="005266FE" w:rsidRDefault="005266FE" w:rsidP="005266FE">
      <w:pPr>
        <w:rPr>
          <w:rFonts w:ascii="仿宋_GB2312" w:eastAsia="仿宋_GB2312" w:hAnsi="仿宋_GB2312"/>
          <w:bCs/>
          <w:sz w:val="24"/>
          <w:szCs w:val="24"/>
        </w:rPr>
      </w:pPr>
      <w:r>
        <w:rPr>
          <w:rFonts w:ascii="仿宋_GB2312" w:eastAsia="仿宋_GB2312" w:hAnsi="仿宋_GB2312" w:hint="eastAsia"/>
          <w:bCs/>
          <w:sz w:val="24"/>
          <w:szCs w:val="24"/>
        </w:rPr>
        <w:t>填表说明：</w:t>
      </w:r>
    </w:p>
    <w:p w14:paraId="5C76889A" w14:textId="6E931D1B" w:rsidR="005266FE" w:rsidRDefault="005266FE" w:rsidP="005266FE">
      <w:pPr>
        <w:numPr>
          <w:ilvl w:val="0"/>
          <w:numId w:val="11"/>
        </w:numPr>
      </w:pPr>
      <w:r>
        <w:rPr>
          <w:rFonts w:hint="eastAsia"/>
          <w:b/>
          <w:bCs/>
        </w:rPr>
        <w:t>网络</w:t>
      </w:r>
      <w:r w:rsidRPr="006A65D1">
        <w:rPr>
          <w:rFonts w:hint="eastAsia"/>
          <w:b/>
          <w:bCs/>
        </w:rPr>
        <w:t>与数据</w:t>
      </w:r>
      <w:r>
        <w:rPr>
          <w:b/>
          <w:bCs/>
        </w:rPr>
        <w:t>安全</w:t>
      </w:r>
      <w:r>
        <w:rPr>
          <w:rFonts w:hint="eastAsia"/>
          <w:b/>
          <w:bCs/>
        </w:rPr>
        <w:t>责任人信息：</w:t>
      </w:r>
      <w:r>
        <w:rPr>
          <w:rFonts w:hint="eastAsia"/>
        </w:rPr>
        <w:t>需提交《</w:t>
      </w:r>
      <w:r>
        <w:rPr>
          <w:rFonts w:hint="eastAsia"/>
        </w:rPr>
        <w:t>附件</w:t>
      </w:r>
      <w:r>
        <w:rPr>
          <w:rFonts w:hint="eastAsia"/>
        </w:rPr>
        <w:t>4</w:t>
      </w:r>
      <w:r>
        <w:rPr>
          <w:rFonts w:hint="eastAsia"/>
        </w:rPr>
        <w:t>-1</w:t>
      </w:r>
      <w:r>
        <w:rPr>
          <w:rFonts w:hint="eastAsia"/>
        </w:rPr>
        <w:t>：身份证明（网络与数据</w:t>
      </w:r>
      <w:r>
        <w:t>安全</w:t>
      </w:r>
      <w:r>
        <w:rPr>
          <w:rFonts w:hint="eastAsia"/>
        </w:rPr>
        <w:t>责任人）》。</w:t>
      </w:r>
    </w:p>
    <w:p w14:paraId="4A636E10" w14:textId="77777777" w:rsidR="005266FE" w:rsidRDefault="005266FE" w:rsidP="005266FE">
      <w:pPr>
        <w:numPr>
          <w:ilvl w:val="0"/>
          <w:numId w:val="11"/>
        </w:numPr>
        <w:rPr>
          <w:i/>
          <w:iCs/>
        </w:rPr>
      </w:pPr>
      <w:r>
        <w:rPr>
          <w:rFonts w:hint="eastAsia"/>
          <w:b/>
          <w:bCs/>
        </w:rPr>
        <w:t>网络</w:t>
      </w:r>
      <w:r w:rsidRPr="006A65D1">
        <w:rPr>
          <w:rFonts w:hint="eastAsia"/>
          <w:b/>
          <w:bCs/>
        </w:rPr>
        <w:t>与数据</w:t>
      </w:r>
      <w:r>
        <w:rPr>
          <w:b/>
          <w:bCs/>
        </w:rPr>
        <w:t>安全</w:t>
      </w:r>
      <w:r>
        <w:rPr>
          <w:rFonts w:hint="eastAsia"/>
          <w:b/>
          <w:bCs/>
        </w:rPr>
        <w:t>责任人姓名：</w:t>
      </w:r>
      <w:r>
        <w:rPr>
          <w:rFonts w:hint="eastAsia"/>
        </w:rPr>
        <w:t>填写网络与数据</w:t>
      </w:r>
      <w:r>
        <w:t>安全</w:t>
      </w:r>
      <w:r>
        <w:rPr>
          <w:rFonts w:hint="eastAsia"/>
        </w:rPr>
        <w:t>责任人姓名。</w:t>
      </w:r>
      <w:r>
        <w:rPr>
          <w:rFonts w:hint="eastAsia"/>
          <w:i/>
          <w:iCs/>
        </w:rPr>
        <w:t>常见错误：与网络与数据</w:t>
      </w:r>
      <w:r>
        <w:rPr>
          <w:i/>
          <w:iCs/>
        </w:rPr>
        <w:t>安全</w:t>
      </w:r>
      <w:r>
        <w:rPr>
          <w:rFonts w:hint="eastAsia"/>
          <w:i/>
          <w:iCs/>
        </w:rPr>
        <w:t>责任人身份证明不一致等。</w:t>
      </w:r>
    </w:p>
    <w:p w14:paraId="638227CA" w14:textId="77777777" w:rsidR="005266FE" w:rsidRDefault="005266FE" w:rsidP="005266FE">
      <w:pPr>
        <w:numPr>
          <w:ilvl w:val="0"/>
          <w:numId w:val="11"/>
        </w:numPr>
        <w:rPr>
          <w:b/>
          <w:bCs/>
        </w:rPr>
      </w:pPr>
      <w:r>
        <w:rPr>
          <w:rFonts w:hint="eastAsia"/>
          <w:b/>
          <w:bCs/>
        </w:rPr>
        <w:t>网络</w:t>
      </w:r>
      <w:r w:rsidRPr="006A65D1">
        <w:rPr>
          <w:rFonts w:hint="eastAsia"/>
          <w:b/>
          <w:bCs/>
        </w:rPr>
        <w:t>与数据</w:t>
      </w:r>
      <w:r>
        <w:rPr>
          <w:rFonts w:hint="eastAsia"/>
          <w:b/>
          <w:bCs/>
        </w:rPr>
        <w:t>安全责任人联系电话：</w:t>
      </w:r>
      <w:r>
        <w:rPr>
          <w:rFonts w:hint="eastAsia"/>
        </w:rPr>
        <w:t>填写网络与数据</w:t>
      </w:r>
      <w:r>
        <w:t>安全</w:t>
      </w:r>
      <w:r>
        <w:rPr>
          <w:rFonts w:hint="eastAsia"/>
        </w:rPr>
        <w:t>责任人手机号码。</w:t>
      </w:r>
      <w:r>
        <w:rPr>
          <w:rFonts w:hint="eastAsia"/>
          <w:i/>
          <w:iCs/>
        </w:rPr>
        <w:t>常见错误：号码不存在或已停止使用等。</w:t>
      </w:r>
    </w:p>
    <w:p w14:paraId="133D5145" w14:textId="77777777" w:rsidR="005266FE" w:rsidRDefault="005266FE" w:rsidP="005266FE">
      <w:pPr>
        <w:numPr>
          <w:ilvl w:val="0"/>
          <w:numId w:val="11"/>
        </w:numPr>
      </w:pPr>
      <w:r>
        <w:rPr>
          <w:rFonts w:hint="eastAsia"/>
          <w:b/>
          <w:bCs/>
        </w:rPr>
        <w:t>网络与数据</w:t>
      </w:r>
      <w:r>
        <w:rPr>
          <w:b/>
          <w:bCs/>
        </w:rPr>
        <w:t>安全</w:t>
      </w:r>
      <w:r>
        <w:rPr>
          <w:rFonts w:hint="eastAsia"/>
          <w:b/>
          <w:bCs/>
        </w:rPr>
        <w:t>责任人证件类型：</w:t>
      </w:r>
      <w:r>
        <w:rPr>
          <w:rFonts w:hint="eastAsia"/>
        </w:rPr>
        <w:t>仅可勾选中国居民身份证。</w:t>
      </w:r>
      <w:r>
        <w:rPr>
          <w:rFonts w:hint="eastAsia"/>
          <w:i/>
          <w:iCs/>
        </w:rPr>
        <w:t>常见错误：勾选类别与提交证明类别不一致等。</w:t>
      </w:r>
    </w:p>
    <w:p w14:paraId="32637239" w14:textId="77777777" w:rsidR="005266FE" w:rsidRDefault="005266FE" w:rsidP="005266FE">
      <w:pPr>
        <w:numPr>
          <w:ilvl w:val="0"/>
          <w:numId w:val="11"/>
        </w:numPr>
      </w:pPr>
      <w:r>
        <w:rPr>
          <w:rFonts w:hint="eastAsia"/>
          <w:b/>
          <w:bCs/>
        </w:rPr>
        <w:t>网络与数据</w:t>
      </w:r>
      <w:r>
        <w:rPr>
          <w:b/>
          <w:bCs/>
        </w:rPr>
        <w:t>安全</w:t>
      </w:r>
      <w:r>
        <w:rPr>
          <w:rFonts w:hint="eastAsia"/>
          <w:b/>
          <w:bCs/>
        </w:rPr>
        <w:t>责任人证件号码：</w:t>
      </w:r>
      <w:r>
        <w:rPr>
          <w:rFonts w:hint="eastAsia"/>
        </w:rPr>
        <w:t>填写网络与数据</w:t>
      </w:r>
      <w:r>
        <w:t>安全</w:t>
      </w:r>
      <w:r>
        <w:rPr>
          <w:rFonts w:hint="eastAsia"/>
        </w:rPr>
        <w:t>责任人身份证明证件号码。</w:t>
      </w:r>
      <w:r>
        <w:rPr>
          <w:rFonts w:hint="eastAsia"/>
          <w:i/>
          <w:iCs/>
        </w:rPr>
        <w:t>常见错误：与网络</w:t>
      </w:r>
      <w:r>
        <w:rPr>
          <w:i/>
          <w:iCs/>
        </w:rPr>
        <w:t>安全</w:t>
      </w:r>
      <w:r>
        <w:rPr>
          <w:rFonts w:hint="eastAsia"/>
          <w:i/>
          <w:iCs/>
        </w:rPr>
        <w:t>责任人身份证明不一致等。</w:t>
      </w:r>
    </w:p>
    <w:p w14:paraId="2C21CA5A" w14:textId="77777777" w:rsidR="005266FE" w:rsidRDefault="005266FE" w:rsidP="005266FE">
      <w:pPr>
        <w:numPr>
          <w:ilvl w:val="0"/>
          <w:numId w:val="11"/>
        </w:numPr>
      </w:pPr>
      <w:r>
        <w:rPr>
          <w:rFonts w:hint="eastAsia"/>
          <w:b/>
          <w:bCs/>
        </w:rPr>
        <w:t>网络与数据</w:t>
      </w:r>
      <w:r>
        <w:rPr>
          <w:b/>
          <w:bCs/>
        </w:rPr>
        <w:t>安全</w:t>
      </w:r>
      <w:r>
        <w:rPr>
          <w:rFonts w:hint="eastAsia"/>
          <w:b/>
          <w:bCs/>
        </w:rPr>
        <w:t>责任人电子邮箱：</w:t>
      </w:r>
      <w:r>
        <w:rPr>
          <w:rFonts w:hint="eastAsia"/>
        </w:rPr>
        <w:t>填写网络与数据</w:t>
      </w:r>
      <w:r>
        <w:t>安全</w:t>
      </w:r>
      <w:r>
        <w:rPr>
          <w:rFonts w:hint="eastAsia"/>
        </w:rPr>
        <w:t>责任人本人电子邮箱。</w:t>
      </w:r>
      <w:r>
        <w:rPr>
          <w:rFonts w:hint="eastAsia"/>
          <w:i/>
          <w:iCs/>
        </w:rPr>
        <w:t>常见错误：电子邮箱不存在或已停止使用等</w:t>
      </w:r>
      <w:r>
        <w:rPr>
          <w:rFonts w:hint="eastAsia"/>
        </w:rPr>
        <w:t>。</w:t>
      </w:r>
    </w:p>
    <w:p w14:paraId="275CA9C6" w14:textId="77777777" w:rsidR="005266FE" w:rsidRDefault="005266FE" w:rsidP="005266FE">
      <w:pPr>
        <w:numPr>
          <w:ilvl w:val="0"/>
          <w:numId w:val="11"/>
        </w:numPr>
        <w:rPr>
          <w:i/>
          <w:iCs/>
        </w:rPr>
      </w:pPr>
      <w:r>
        <w:rPr>
          <w:rFonts w:hint="eastAsia"/>
          <w:b/>
          <w:bCs/>
        </w:rPr>
        <w:t>网络与数据</w:t>
      </w:r>
      <w:r>
        <w:rPr>
          <w:b/>
          <w:bCs/>
        </w:rPr>
        <w:t>安全</w:t>
      </w:r>
      <w:r>
        <w:rPr>
          <w:rFonts w:hint="eastAsia"/>
          <w:b/>
          <w:bCs/>
        </w:rPr>
        <w:t>责任人通讯地址：</w:t>
      </w:r>
      <w:r>
        <w:rPr>
          <w:rFonts w:hint="eastAsia"/>
        </w:rPr>
        <w:t>填写网络与数据</w:t>
      </w:r>
      <w:r>
        <w:t>安全</w:t>
      </w:r>
      <w:r>
        <w:rPr>
          <w:rFonts w:hint="eastAsia"/>
        </w:rPr>
        <w:t>责任人通讯地址，具体到省区市</w:t>
      </w:r>
      <w:r>
        <w:rPr>
          <w:rFonts w:hint="eastAsia"/>
        </w:rPr>
        <w:lastRenderedPageBreak/>
        <w:t>+</w:t>
      </w:r>
      <w:r>
        <w:rPr>
          <w:rFonts w:hint="eastAsia"/>
        </w:rPr>
        <w:t>详细门牌地址。</w:t>
      </w:r>
      <w:r>
        <w:rPr>
          <w:rFonts w:hint="eastAsia"/>
          <w:i/>
          <w:iCs/>
        </w:rPr>
        <w:t>常见错误：填写地址不准确、不详细。</w:t>
      </w:r>
    </w:p>
    <w:p w14:paraId="28E9EAEC" w14:textId="096A2069" w:rsidR="005266FE" w:rsidRDefault="005266FE" w:rsidP="005266FE">
      <w:pPr>
        <w:numPr>
          <w:ilvl w:val="0"/>
          <w:numId w:val="11"/>
        </w:numPr>
      </w:pPr>
      <w:r>
        <w:rPr>
          <w:rFonts w:hint="eastAsia"/>
          <w:b/>
          <w:bCs/>
        </w:rPr>
        <w:t>网络与数据</w:t>
      </w:r>
      <w:r>
        <w:rPr>
          <w:b/>
          <w:bCs/>
        </w:rPr>
        <w:t>安全</w:t>
      </w:r>
      <w:r>
        <w:rPr>
          <w:rFonts w:hint="eastAsia"/>
          <w:b/>
          <w:bCs/>
        </w:rPr>
        <w:t>联系人信息：</w:t>
      </w:r>
      <w:r>
        <w:rPr>
          <w:rFonts w:hint="eastAsia"/>
        </w:rPr>
        <w:t>需提交《</w:t>
      </w:r>
      <w:r>
        <w:rPr>
          <w:rFonts w:hint="eastAsia"/>
        </w:rPr>
        <w:t>附件</w:t>
      </w:r>
      <w:r>
        <w:rPr>
          <w:rFonts w:hint="eastAsia"/>
        </w:rPr>
        <w:t>4</w:t>
      </w:r>
      <w:r>
        <w:rPr>
          <w:rFonts w:hint="eastAsia"/>
        </w:rPr>
        <w:t>-</w:t>
      </w:r>
      <w:r>
        <w:t>2</w:t>
      </w:r>
      <w:r>
        <w:rPr>
          <w:rFonts w:hint="eastAsia"/>
        </w:rPr>
        <w:t>：身份证明（网络与数据</w:t>
      </w:r>
      <w:r>
        <w:t>安全</w:t>
      </w:r>
      <w:r>
        <w:rPr>
          <w:rFonts w:hint="eastAsia"/>
        </w:rPr>
        <w:t>联系人）》。</w:t>
      </w:r>
    </w:p>
    <w:p w14:paraId="30E618FB" w14:textId="77777777" w:rsidR="005266FE" w:rsidRDefault="005266FE" w:rsidP="005266FE">
      <w:pPr>
        <w:numPr>
          <w:ilvl w:val="0"/>
          <w:numId w:val="11"/>
        </w:numPr>
        <w:rPr>
          <w:i/>
          <w:iCs/>
        </w:rPr>
      </w:pPr>
      <w:r>
        <w:rPr>
          <w:rFonts w:hint="eastAsia"/>
          <w:b/>
          <w:bCs/>
        </w:rPr>
        <w:t>网络与数据</w:t>
      </w:r>
      <w:r>
        <w:rPr>
          <w:b/>
          <w:bCs/>
        </w:rPr>
        <w:t>安全</w:t>
      </w:r>
      <w:r>
        <w:rPr>
          <w:rFonts w:hint="eastAsia"/>
          <w:b/>
          <w:bCs/>
        </w:rPr>
        <w:t>联系人姓名：</w:t>
      </w:r>
      <w:r>
        <w:rPr>
          <w:rFonts w:hint="eastAsia"/>
        </w:rPr>
        <w:t>填写网络与数据</w:t>
      </w:r>
      <w:r>
        <w:t>安全</w:t>
      </w:r>
      <w:r>
        <w:rPr>
          <w:rFonts w:hint="eastAsia"/>
        </w:rPr>
        <w:t>联系人姓名。</w:t>
      </w:r>
      <w:r>
        <w:rPr>
          <w:rFonts w:hint="eastAsia"/>
          <w:i/>
          <w:iCs/>
        </w:rPr>
        <w:t>常见错误：与网络与数据</w:t>
      </w:r>
      <w:r>
        <w:rPr>
          <w:i/>
          <w:iCs/>
        </w:rPr>
        <w:t>安全</w:t>
      </w:r>
      <w:r>
        <w:rPr>
          <w:rFonts w:hint="eastAsia"/>
          <w:i/>
          <w:iCs/>
        </w:rPr>
        <w:t>联系人身份证明不一致等。</w:t>
      </w:r>
    </w:p>
    <w:p w14:paraId="06592656" w14:textId="77777777" w:rsidR="005266FE" w:rsidRDefault="005266FE" w:rsidP="005266FE">
      <w:pPr>
        <w:numPr>
          <w:ilvl w:val="0"/>
          <w:numId w:val="11"/>
        </w:numPr>
        <w:rPr>
          <w:b/>
          <w:bCs/>
        </w:rPr>
      </w:pPr>
      <w:r>
        <w:rPr>
          <w:rFonts w:hint="eastAsia"/>
          <w:b/>
          <w:bCs/>
        </w:rPr>
        <w:t>网络与数据</w:t>
      </w:r>
      <w:r>
        <w:rPr>
          <w:b/>
          <w:bCs/>
        </w:rPr>
        <w:t>安全</w:t>
      </w:r>
      <w:r>
        <w:rPr>
          <w:rFonts w:hint="eastAsia"/>
          <w:b/>
          <w:bCs/>
        </w:rPr>
        <w:t>联系人联系电话：</w:t>
      </w:r>
      <w:r>
        <w:rPr>
          <w:rFonts w:hint="eastAsia"/>
        </w:rPr>
        <w:t>填写网络与数据</w:t>
      </w:r>
      <w:r>
        <w:t>安全</w:t>
      </w:r>
      <w:r>
        <w:rPr>
          <w:rFonts w:hint="eastAsia"/>
        </w:rPr>
        <w:t>联系人本人手机号码。</w:t>
      </w:r>
      <w:r>
        <w:rPr>
          <w:rFonts w:hint="eastAsia"/>
          <w:i/>
          <w:iCs/>
        </w:rPr>
        <w:t>常见错误：号码不存在或已停止使用等。</w:t>
      </w:r>
    </w:p>
    <w:p w14:paraId="252059DB" w14:textId="77777777" w:rsidR="005266FE" w:rsidRDefault="005266FE" w:rsidP="005266FE">
      <w:pPr>
        <w:numPr>
          <w:ilvl w:val="0"/>
          <w:numId w:val="11"/>
        </w:numPr>
      </w:pPr>
      <w:r>
        <w:rPr>
          <w:rFonts w:hint="eastAsia"/>
          <w:b/>
          <w:bCs/>
        </w:rPr>
        <w:t>网络与数据</w:t>
      </w:r>
      <w:r>
        <w:rPr>
          <w:b/>
          <w:bCs/>
        </w:rPr>
        <w:t>安全</w:t>
      </w:r>
      <w:r>
        <w:rPr>
          <w:rFonts w:hint="eastAsia"/>
          <w:b/>
          <w:bCs/>
        </w:rPr>
        <w:t>责任人证件类型：</w:t>
      </w:r>
      <w:r>
        <w:rPr>
          <w:rFonts w:hint="eastAsia"/>
        </w:rPr>
        <w:t>仅可勾选中国居民身份证。</w:t>
      </w:r>
      <w:r>
        <w:rPr>
          <w:rFonts w:hint="eastAsia"/>
          <w:i/>
          <w:iCs/>
        </w:rPr>
        <w:t>常见错误：勾选类别与提交证明类别不一致等。</w:t>
      </w:r>
    </w:p>
    <w:p w14:paraId="6523EB44" w14:textId="77777777" w:rsidR="005266FE" w:rsidRPr="00A61534" w:rsidRDefault="005266FE" w:rsidP="005266FE">
      <w:pPr>
        <w:numPr>
          <w:ilvl w:val="0"/>
          <w:numId w:val="11"/>
        </w:numPr>
        <w:rPr>
          <w:i/>
          <w:iCs/>
        </w:rPr>
      </w:pPr>
      <w:r>
        <w:rPr>
          <w:rFonts w:hint="eastAsia"/>
          <w:b/>
          <w:bCs/>
        </w:rPr>
        <w:t>网络与数据</w:t>
      </w:r>
      <w:r>
        <w:rPr>
          <w:b/>
          <w:bCs/>
        </w:rPr>
        <w:t>安全</w:t>
      </w:r>
      <w:r>
        <w:rPr>
          <w:rFonts w:hint="eastAsia"/>
          <w:b/>
          <w:bCs/>
        </w:rPr>
        <w:t>责任人证件号码：</w:t>
      </w:r>
      <w:r>
        <w:rPr>
          <w:rFonts w:hint="eastAsia"/>
        </w:rPr>
        <w:t>填写网络与数据</w:t>
      </w:r>
      <w:r>
        <w:t>安全</w:t>
      </w:r>
      <w:r>
        <w:rPr>
          <w:rFonts w:hint="eastAsia"/>
        </w:rPr>
        <w:t>联系人身份证明证件号码。</w:t>
      </w:r>
      <w:r>
        <w:rPr>
          <w:rFonts w:hint="eastAsia"/>
          <w:i/>
          <w:iCs/>
        </w:rPr>
        <w:t>常见错误：与网络与数据</w:t>
      </w:r>
      <w:r>
        <w:rPr>
          <w:i/>
          <w:iCs/>
        </w:rPr>
        <w:t>安全</w:t>
      </w:r>
      <w:r w:rsidRPr="00A61534">
        <w:rPr>
          <w:rFonts w:hint="eastAsia"/>
          <w:i/>
          <w:iCs/>
        </w:rPr>
        <w:t>联系</w:t>
      </w:r>
      <w:r>
        <w:rPr>
          <w:rFonts w:hint="eastAsia"/>
          <w:i/>
          <w:iCs/>
        </w:rPr>
        <w:t>人身份证明不一致等。</w:t>
      </w:r>
    </w:p>
    <w:p w14:paraId="2E057F33" w14:textId="77777777" w:rsidR="005266FE" w:rsidRDefault="005266FE" w:rsidP="005266FE">
      <w:pPr>
        <w:numPr>
          <w:ilvl w:val="0"/>
          <w:numId w:val="11"/>
        </w:numPr>
      </w:pPr>
      <w:r>
        <w:rPr>
          <w:rFonts w:hint="eastAsia"/>
          <w:b/>
          <w:bCs/>
        </w:rPr>
        <w:t>网络与数据</w:t>
      </w:r>
      <w:r>
        <w:rPr>
          <w:b/>
          <w:bCs/>
        </w:rPr>
        <w:t>安全</w:t>
      </w:r>
      <w:r>
        <w:rPr>
          <w:rFonts w:hint="eastAsia"/>
          <w:b/>
          <w:bCs/>
        </w:rPr>
        <w:t>责任人电子邮箱：</w:t>
      </w:r>
      <w:r>
        <w:rPr>
          <w:rFonts w:hint="eastAsia"/>
        </w:rPr>
        <w:t>填写网络与数据</w:t>
      </w:r>
      <w:r>
        <w:t>安全</w:t>
      </w:r>
      <w:r>
        <w:rPr>
          <w:rFonts w:hint="eastAsia"/>
        </w:rPr>
        <w:t>联系人本人电子邮箱。</w:t>
      </w:r>
      <w:r>
        <w:rPr>
          <w:rFonts w:hint="eastAsia"/>
          <w:i/>
          <w:iCs/>
        </w:rPr>
        <w:t>常见错误：电子邮箱不存在或已停止使用等</w:t>
      </w:r>
      <w:r>
        <w:rPr>
          <w:rFonts w:hint="eastAsia"/>
        </w:rPr>
        <w:t>。</w:t>
      </w:r>
    </w:p>
    <w:p w14:paraId="23ED85CB" w14:textId="77777777" w:rsidR="005266FE" w:rsidRDefault="005266FE" w:rsidP="005266FE">
      <w:pPr>
        <w:numPr>
          <w:ilvl w:val="0"/>
          <w:numId w:val="11"/>
        </w:numPr>
        <w:rPr>
          <w:i/>
          <w:iCs/>
        </w:rPr>
      </w:pPr>
      <w:r>
        <w:rPr>
          <w:rFonts w:hint="eastAsia"/>
          <w:b/>
          <w:bCs/>
        </w:rPr>
        <w:t>网络与数据</w:t>
      </w:r>
      <w:r>
        <w:rPr>
          <w:b/>
          <w:bCs/>
        </w:rPr>
        <w:t>安全</w:t>
      </w:r>
      <w:r>
        <w:rPr>
          <w:rFonts w:hint="eastAsia"/>
          <w:b/>
          <w:bCs/>
        </w:rPr>
        <w:t>责任人通讯地址：</w:t>
      </w:r>
      <w:r>
        <w:rPr>
          <w:rFonts w:hint="eastAsia"/>
        </w:rPr>
        <w:t>填写网络与数据</w:t>
      </w:r>
      <w:r>
        <w:t>安全</w:t>
      </w:r>
      <w:r>
        <w:rPr>
          <w:rFonts w:hint="eastAsia"/>
        </w:rPr>
        <w:t>联系人通讯地址，具体到省区市</w:t>
      </w:r>
      <w:r>
        <w:rPr>
          <w:rFonts w:hint="eastAsia"/>
        </w:rPr>
        <w:t>+</w:t>
      </w:r>
      <w:r>
        <w:rPr>
          <w:rFonts w:hint="eastAsia"/>
        </w:rPr>
        <w:t>详细门牌地址。</w:t>
      </w:r>
      <w:r>
        <w:rPr>
          <w:rFonts w:hint="eastAsia"/>
          <w:i/>
          <w:iCs/>
        </w:rPr>
        <w:t>常见错误：填写地址不准确、不详细。</w:t>
      </w:r>
    </w:p>
    <w:p w14:paraId="6A329469" w14:textId="48EF0F11" w:rsidR="005266FE" w:rsidRDefault="005266FE" w:rsidP="005266FE">
      <w:pPr>
        <w:numPr>
          <w:ilvl w:val="0"/>
          <w:numId w:val="11"/>
        </w:numPr>
        <w:rPr>
          <w:b/>
          <w:bCs/>
          <w:i/>
          <w:iCs/>
        </w:rPr>
      </w:pPr>
      <w:r>
        <w:rPr>
          <w:rFonts w:hint="eastAsia"/>
          <w:b/>
          <w:bCs/>
        </w:rPr>
        <w:t>网络与数据</w:t>
      </w:r>
      <w:r>
        <w:rPr>
          <w:b/>
          <w:bCs/>
        </w:rPr>
        <w:t>安全</w:t>
      </w:r>
      <w:r>
        <w:rPr>
          <w:rFonts w:hint="eastAsia"/>
          <w:b/>
          <w:bCs/>
        </w:rPr>
        <w:t>管理组织机构及工作职责：</w:t>
      </w:r>
      <w:r>
        <w:rPr>
          <w:rFonts w:hint="eastAsia"/>
        </w:rPr>
        <w:t>1</w:t>
      </w:r>
      <w:r>
        <w:rPr>
          <w:rFonts w:hint="eastAsia"/>
        </w:rPr>
        <w:t>、说明申请单位网络与数据安全管理组织架构，涉及部门的工作职责及分工；</w:t>
      </w:r>
      <w:r>
        <w:rPr>
          <w:rFonts w:hint="eastAsia"/>
        </w:rPr>
        <w:t>2</w:t>
      </w:r>
      <w:r>
        <w:rPr>
          <w:rFonts w:hint="eastAsia"/>
        </w:rPr>
        <w:t>、申请单位应设置或指定网络与数据安全主管部门，负责本申请单位安全相关工作；</w:t>
      </w:r>
      <w:r>
        <w:rPr>
          <w:rFonts w:hint="eastAsia"/>
        </w:rPr>
        <w:t>3</w:t>
      </w:r>
      <w:r>
        <w:rPr>
          <w:rFonts w:hint="eastAsia"/>
        </w:rPr>
        <w:t>、说明申请单位网络与数据安全主管部门工作职责。工作职责包括但不限于制定人员教育培训制度、制定网络安全年度工作计划、制定网络安全相关工作制度、对申请单位内部网络与数据安全工作进行监督和考核、负责网络与数据安全事件的响应</w:t>
      </w:r>
      <w:r>
        <w:rPr>
          <w:rFonts w:hint="eastAsia"/>
        </w:rPr>
        <w:t>/</w:t>
      </w:r>
      <w:r>
        <w:rPr>
          <w:rFonts w:hint="eastAsia"/>
        </w:rPr>
        <w:t>处置</w:t>
      </w:r>
      <w:r>
        <w:rPr>
          <w:rFonts w:hint="eastAsia"/>
        </w:rPr>
        <w:t>/</w:t>
      </w:r>
      <w:r>
        <w:rPr>
          <w:rFonts w:hint="eastAsia"/>
        </w:rPr>
        <w:t>协调、负责网络与数据安全技术保障手段建设及维护、负责网络与数据安全教育培训及应急演练等。需提交《</w:t>
      </w:r>
      <w:r>
        <w:rPr>
          <w:rFonts w:hint="eastAsia"/>
        </w:rPr>
        <w:t>附件</w:t>
      </w:r>
      <w:r>
        <w:rPr>
          <w:rFonts w:hint="eastAsia"/>
        </w:rPr>
        <w:t>4</w:t>
      </w:r>
      <w:r>
        <w:rPr>
          <w:rFonts w:hint="eastAsia"/>
        </w:rPr>
        <w:t>-3</w:t>
      </w:r>
      <w:r>
        <w:rPr>
          <w:rFonts w:hint="eastAsia"/>
        </w:rPr>
        <w:t>：网络与数据安全管理组织机构及工作职责》。</w:t>
      </w:r>
      <w:r>
        <w:rPr>
          <w:rFonts w:hint="eastAsia"/>
          <w:i/>
          <w:iCs/>
        </w:rPr>
        <w:t>常见错误：</w:t>
      </w:r>
      <w:r>
        <w:rPr>
          <w:rFonts w:hint="eastAsia"/>
          <w:i/>
          <w:iCs/>
        </w:rPr>
        <w:t>1</w:t>
      </w:r>
      <w:r>
        <w:rPr>
          <w:rFonts w:hint="eastAsia"/>
          <w:i/>
          <w:iCs/>
        </w:rPr>
        <w:t>、未详细说明申请单位网络与数据</w:t>
      </w:r>
      <w:r>
        <w:rPr>
          <w:i/>
          <w:iCs/>
        </w:rPr>
        <w:t>安全</w:t>
      </w:r>
      <w:r>
        <w:rPr>
          <w:rFonts w:hint="eastAsia"/>
          <w:i/>
          <w:iCs/>
        </w:rPr>
        <w:t>管理组织机构设置情况、工作职责分工；</w:t>
      </w:r>
      <w:r>
        <w:rPr>
          <w:rFonts w:hint="eastAsia"/>
          <w:i/>
          <w:iCs/>
        </w:rPr>
        <w:t>2</w:t>
      </w:r>
      <w:r>
        <w:rPr>
          <w:rFonts w:hint="eastAsia"/>
          <w:i/>
          <w:iCs/>
        </w:rPr>
        <w:t>、网络与数据</w:t>
      </w:r>
      <w:r>
        <w:rPr>
          <w:i/>
          <w:iCs/>
        </w:rPr>
        <w:t>安全</w:t>
      </w:r>
      <w:r>
        <w:rPr>
          <w:rFonts w:hint="eastAsia"/>
          <w:i/>
          <w:iCs/>
        </w:rPr>
        <w:t>管理组织机构设置和工作职责分工不清晰、不明确，或存在明显矛盾；</w:t>
      </w:r>
      <w:r>
        <w:rPr>
          <w:rFonts w:hint="eastAsia"/>
          <w:i/>
          <w:iCs/>
        </w:rPr>
        <w:t>3</w:t>
      </w:r>
      <w:r>
        <w:rPr>
          <w:rFonts w:hint="eastAsia"/>
          <w:i/>
          <w:iCs/>
        </w:rPr>
        <w:t>、未设置或指定网络与数据</w:t>
      </w:r>
      <w:r>
        <w:rPr>
          <w:i/>
          <w:iCs/>
        </w:rPr>
        <w:t>安全</w:t>
      </w:r>
      <w:r>
        <w:rPr>
          <w:rFonts w:hint="eastAsia"/>
          <w:i/>
          <w:iCs/>
        </w:rPr>
        <w:t>主管部门；</w:t>
      </w:r>
      <w:r>
        <w:rPr>
          <w:rFonts w:hint="eastAsia"/>
          <w:i/>
          <w:iCs/>
        </w:rPr>
        <w:t>4</w:t>
      </w:r>
      <w:r>
        <w:rPr>
          <w:rFonts w:hint="eastAsia"/>
          <w:i/>
          <w:iCs/>
        </w:rPr>
        <w:t>、对网络与数据</w:t>
      </w:r>
      <w:r>
        <w:rPr>
          <w:i/>
          <w:iCs/>
        </w:rPr>
        <w:t>安全</w:t>
      </w:r>
      <w:r>
        <w:rPr>
          <w:rFonts w:hint="eastAsia"/>
          <w:i/>
          <w:iCs/>
        </w:rPr>
        <w:t>主管部门机构设置和工作职责描述未包含必要内容或不清晰、不明确。</w:t>
      </w:r>
    </w:p>
    <w:p w14:paraId="31746DEA" w14:textId="2A55EE39" w:rsidR="005266FE" w:rsidRDefault="005266FE" w:rsidP="005266FE">
      <w:pPr>
        <w:numPr>
          <w:ilvl w:val="0"/>
          <w:numId w:val="11"/>
        </w:numPr>
        <w:rPr>
          <w:b/>
          <w:bCs/>
          <w:i/>
          <w:iCs/>
        </w:rPr>
      </w:pPr>
      <w:r>
        <w:rPr>
          <w:rFonts w:hint="eastAsia"/>
          <w:b/>
          <w:bCs/>
        </w:rPr>
        <w:t>网络</w:t>
      </w:r>
      <w:r>
        <w:rPr>
          <w:b/>
          <w:bCs/>
        </w:rPr>
        <w:t>安全</w:t>
      </w:r>
      <w:r>
        <w:rPr>
          <w:rFonts w:hint="eastAsia"/>
          <w:b/>
          <w:bCs/>
        </w:rPr>
        <w:t>专职管理人员配备情况：</w:t>
      </w:r>
      <w:r>
        <w:rPr>
          <w:rFonts w:hint="eastAsia"/>
        </w:rPr>
        <w:t>1</w:t>
      </w:r>
      <w:r>
        <w:rPr>
          <w:rFonts w:hint="eastAsia"/>
        </w:rPr>
        <w:t>、说明申请单位网络</w:t>
      </w:r>
      <w:r>
        <w:t>安全</w:t>
      </w:r>
      <w:r>
        <w:rPr>
          <w:rFonts w:hint="eastAsia"/>
        </w:rPr>
        <w:t>主管部门人员配备及资质情况，注明兼职或专职；</w:t>
      </w:r>
      <w:r>
        <w:rPr>
          <w:rFonts w:hint="eastAsia"/>
        </w:rPr>
        <w:t>2</w:t>
      </w:r>
      <w:r>
        <w:rPr>
          <w:rFonts w:hint="eastAsia"/>
        </w:rPr>
        <w:t>、说明申请单位其他部门网络</w:t>
      </w:r>
      <w:r>
        <w:t>安全</w:t>
      </w:r>
      <w:r>
        <w:rPr>
          <w:rFonts w:hint="eastAsia"/>
        </w:rPr>
        <w:t>工作人员配备及资质情况，注明兼职或专职。具体配备要求应符合工业和信息化部有关规定。需提交《</w:t>
      </w:r>
      <w:r>
        <w:rPr>
          <w:rFonts w:hint="eastAsia"/>
        </w:rPr>
        <w:t>附件</w:t>
      </w:r>
      <w:r>
        <w:rPr>
          <w:rFonts w:hint="eastAsia"/>
        </w:rPr>
        <w:t>4</w:t>
      </w:r>
      <w:r>
        <w:rPr>
          <w:rFonts w:hint="eastAsia"/>
        </w:rPr>
        <w:t>-4</w:t>
      </w:r>
      <w:r>
        <w:rPr>
          <w:rFonts w:hint="eastAsia"/>
        </w:rPr>
        <w:t>：安全管理人员配备情况》。</w:t>
      </w:r>
      <w:r>
        <w:rPr>
          <w:rFonts w:hint="eastAsia"/>
          <w:i/>
          <w:iCs/>
        </w:rPr>
        <w:t>常见错误：</w:t>
      </w:r>
      <w:r>
        <w:rPr>
          <w:rFonts w:hint="eastAsia"/>
          <w:i/>
          <w:iCs/>
        </w:rPr>
        <w:t xml:space="preserve"> 1</w:t>
      </w:r>
      <w:r>
        <w:rPr>
          <w:rFonts w:hint="eastAsia"/>
          <w:i/>
          <w:iCs/>
        </w:rPr>
        <w:t>、未详细说明网络</w:t>
      </w:r>
      <w:r>
        <w:rPr>
          <w:i/>
          <w:iCs/>
        </w:rPr>
        <w:t>安全</w:t>
      </w:r>
      <w:r>
        <w:rPr>
          <w:rFonts w:hint="eastAsia"/>
          <w:i/>
          <w:iCs/>
        </w:rPr>
        <w:t>管理人员配备、资质以及专职或兼职情况；</w:t>
      </w:r>
      <w:r>
        <w:rPr>
          <w:rFonts w:hint="eastAsia"/>
          <w:i/>
          <w:iCs/>
        </w:rPr>
        <w:t>2</w:t>
      </w:r>
      <w:r>
        <w:rPr>
          <w:rFonts w:hint="eastAsia"/>
          <w:i/>
          <w:iCs/>
        </w:rPr>
        <w:t>、材料未附安全管理人员已取得资质信息或资质信息与人员情况不符；</w:t>
      </w:r>
      <w:r>
        <w:rPr>
          <w:rFonts w:hint="eastAsia"/>
          <w:i/>
          <w:iCs/>
        </w:rPr>
        <w:t>3</w:t>
      </w:r>
      <w:r>
        <w:rPr>
          <w:rFonts w:hint="eastAsia"/>
          <w:i/>
          <w:iCs/>
        </w:rPr>
        <w:t>、具体配备要求明显与工业和信息化部有关规定不符。</w:t>
      </w:r>
    </w:p>
    <w:p w14:paraId="5AA987D1" w14:textId="77777777" w:rsidR="005266FE" w:rsidRDefault="005266FE" w:rsidP="005266FE">
      <w:pPr>
        <w:numPr>
          <w:ilvl w:val="0"/>
          <w:numId w:val="11"/>
        </w:numPr>
        <w:rPr>
          <w:rFonts w:ascii="宋体" w:hAnsi="宋体"/>
          <w:b/>
          <w:bCs/>
          <w:i/>
          <w:iCs/>
          <w:szCs w:val="21"/>
        </w:rPr>
      </w:pPr>
      <w:r>
        <w:rPr>
          <w:rFonts w:ascii="宋体" w:hAnsi="宋体" w:cs="仿宋" w:hint="eastAsia"/>
          <w:b/>
          <w:szCs w:val="21"/>
        </w:rPr>
        <w:t>网络</w:t>
      </w:r>
      <w:r>
        <w:rPr>
          <w:rFonts w:ascii="宋体" w:hAnsi="宋体" w:cs="仿宋"/>
          <w:b/>
          <w:szCs w:val="21"/>
        </w:rPr>
        <w:t>安全</w:t>
      </w:r>
      <w:r>
        <w:rPr>
          <w:rFonts w:ascii="宋体" w:hAnsi="宋体" w:cs="仿宋" w:hint="eastAsia"/>
          <w:b/>
          <w:szCs w:val="21"/>
        </w:rPr>
        <w:t>资质：</w:t>
      </w:r>
      <w:r>
        <w:rPr>
          <w:rFonts w:ascii="宋体" w:hAnsi="宋体" w:cs="仿宋" w:hint="eastAsia"/>
          <w:bCs/>
          <w:szCs w:val="21"/>
        </w:rPr>
        <w:t>说明企业目前已有的网络安全资质</w:t>
      </w:r>
      <w:r>
        <w:rPr>
          <w:rFonts w:ascii="宋体" w:hAnsi="宋体" w:cs="仿宋" w:hint="eastAsia"/>
          <w:bCs/>
          <w:szCs w:val="21"/>
          <w:lang w:eastAsia="zh-Hans"/>
        </w:rPr>
        <w:t>或工业互联网安全资质</w:t>
      </w:r>
      <w:r>
        <w:rPr>
          <w:rFonts w:ascii="宋体" w:hAnsi="宋体" w:cs="仿宋"/>
          <w:bCs/>
          <w:szCs w:val="21"/>
          <w:lang w:eastAsia="zh-Hans"/>
        </w:rPr>
        <w:t>。</w:t>
      </w:r>
      <w:r>
        <w:rPr>
          <w:rFonts w:ascii="宋体" w:hAnsi="宋体" w:cs="仿宋" w:hint="eastAsia"/>
          <w:bCs/>
          <w:szCs w:val="21"/>
        </w:rPr>
        <w:t>常</w:t>
      </w:r>
      <w:r>
        <w:rPr>
          <w:rFonts w:ascii="宋体" w:hAnsi="宋体" w:cs="仿宋" w:hint="eastAsia"/>
          <w:bCs/>
          <w:i/>
          <w:iCs/>
          <w:szCs w:val="21"/>
        </w:rPr>
        <w:t>见错误：</w:t>
      </w:r>
      <w:r>
        <w:rPr>
          <w:rFonts w:ascii="宋体" w:hAnsi="宋体" w:cs="仿宋"/>
          <w:bCs/>
          <w:i/>
          <w:iCs/>
          <w:szCs w:val="21"/>
        </w:rPr>
        <w:t>1、</w:t>
      </w:r>
      <w:r>
        <w:rPr>
          <w:rFonts w:ascii="宋体" w:hAnsi="宋体" w:cs="仿宋" w:hint="eastAsia"/>
          <w:bCs/>
          <w:i/>
          <w:iCs/>
          <w:szCs w:val="21"/>
        </w:rPr>
        <w:t>未提交安全资质</w:t>
      </w:r>
      <w:r>
        <w:rPr>
          <w:rFonts w:ascii="宋体" w:hAnsi="宋体" w:cs="仿宋"/>
          <w:bCs/>
          <w:i/>
          <w:iCs/>
          <w:szCs w:val="21"/>
        </w:rPr>
        <w:t>。</w:t>
      </w:r>
    </w:p>
    <w:p w14:paraId="34CC46A7" w14:textId="5D2F7293" w:rsidR="005266FE" w:rsidRDefault="005266FE" w:rsidP="005266FE">
      <w:pPr>
        <w:numPr>
          <w:ilvl w:val="0"/>
          <w:numId w:val="11"/>
        </w:numPr>
        <w:rPr>
          <w:rFonts w:ascii="宋体" w:hAnsi="宋体"/>
          <w:b/>
          <w:bCs/>
          <w:szCs w:val="21"/>
        </w:rPr>
      </w:pPr>
      <w:r>
        <w:rPr>
          <w:rFonts w:ascii="宋体" w:hAnsi="宋体" w:hint="eastAsia"/>
          <w:b/>
          <w:bCs/>
          <w:szCs w:val="21"/>
        </w:rPr>
        <w:t>人员变动告知承诺书：</w:t>
      </w:r>
      <w:r>
        <w:rPr>
          <w:rFonts w:ascii="宋体" w:hAnsi="宋体" w:hint="eastAsia"/>
          <w:szCs w:val="21"/>
        </w:rPr>
        <w:t>需提交《</w:t>
      </w:r>
      <w:r>
        <w:rPr>
          <w:rFonts w:ascii="宋体" w:hAnsi="宋体" w:hint="eastAsia"/>
          <w:szCs w:val="21"/>
        </w:rPr>
        <w:t>附件4</w:t>
      </w:r>
      <w:r>
        <w:rPr>
          <w:rFonts w:ascii="宋体" w:hAnsi="宋体" w:hint="eastAsia"/>
          <w:szCs w:val="21"/>
        </w:rPr>
        <w:t>-6：人员变动告知承诺书》。</w:t>
      </w:r>
      <w:r>
        <w:rPr>
          <w:rFonts w:ascii="宋体" w:hAnsi="宋体" w:hint="eastAsia"/>
          <w:i/>
          <w:iCs/>
          <w:szCs w:val="21"/>
        </w:rPr>
        <w:t>常见错误：1、未明确人员变动的具体范围、情形；2、未明确人员变动的告知时限；3、承诺书未盖章或未经法定代表人签字。</w:t>
      </w:r>
    </w:p>
    <w:p w14:paraId="1BBF3376" w14:textId="77777777" w:rsidR="005266FE" w:rsidRPr="002F4409" w:rsidRDefault="005266FE" w:rsidP="005266FE">
      <w:pPr>
        <w:numPr>
          <w:ilvl w:val="0"/>
          <w:numId w:val="11"/>
        </w:numPr>
        <w:rPr>
          <w:rFonts w:ascii="宋体" w:hAnsi="宋体"/>
          <w:i/>
          <w:iCs/>
          <w:szCs w:val="21"/>
        </w:rPr>
      </w:pPr>
      <w:r>
        <w:rPr>
          <w:rFonts w:ascii="宋体" w:hAnsi="宋体" w:hint="eastAsia"/>
          <w:b/>
          <w:bCs/>
          <w:szCs w:val="21"/>
        </w:rPr>
        <w:t>网络与数据</w:t>
      </w:r>
      <w:r>
        <w:rPr>
          <w:rFonts w:ascii="宋体" w:hAnsi="宋体"/>
          <w:b/>
          <w:bCs/>
          <w:szCs w:val="21"/>
        </w:rPr>
        <w:t>安全</w:t>
      </w:r>
      <w:r>
        <w:rPr>
          <w:rFonts w:ascii="宋体" w:hAnsi="宋体" w:hint="eastAsia"/>
          <w:b/>
          <w:bCs/>
          <w:szCs w:val="21"/>
        </w:rPr>
        <w:t>管理责任制：</w:t>
      </w:r>
      <w:r>
        <w:rPr>
          <w:rFonts w:hint="eastAsia"/>
          <w:lang w:eastAsia="zh-Hans"/>
        </w:rPr>
        <w:t>1</w:t>
      </w:r>
      <w:r>
        <w:rPr>
          <w:rFonts w:hint="eastAsia"/>
          <w:lang w:eastAsia="zh-Hans"/>
        </w:rPr>
        <w:t>、申请单位需详细说明单位内部网络安全管理制度建设情况与具体内容，包括但不限于以下制度：网络安全管理责任制度、网络安全人员管理制度、网络安全建设管理制度、网络安全运维管理制度、网络安全防护制度、网络安全事件应急处置与报告制度、网络安全技术保障措施建设与管理制度、标识解析系统应急演练制度等；</w:t>
      </w:r>
      <w:r>
        <w:rPr>
          <w:rFonts w:hint="eastAsia"/>
          <w:lang w:eastAsia="zh-Hans"/>
        </w:rPr>
        <w:t xml:space="preserve"> 2</w:t>
      </w:r>
      <w:r>
        <w:rPr>
          <w:rFonts w:hint="eastAsia"/>
          <w:lang w:eastAsia="zh-Hans"/>
        </w:rPr>
        <w:t>、申请单位需详细说明单位内部数据安全管理制度建设情况与具体内容，包括但不限于以下制度：数据全生命周期安全管理责任制度、数据权限管理制度、数据分类分级和重要数据目录建设制度、数据安全风险防护制度、数据安全事件应急处置与报告制度、数据安全技术保障措施建设与管理制度等；</w:t>
      </w:r>
      <w:r>
        <w:rPr>
          <w:rFonts w:hint="eastAsia"/>
        </w:rPr>
        <w:t>3</w:t>
      </w:r>
      <w:r>
        <w:t>、</w:t>
      </w:r>
      <w:r>
        <w:rPr>
          <w:rFonts w:hint="eastAsia"/>
          <w:lang w:eastAsia="zh-Hans"/>
        </w:rPr>
        <w:t>上述制度说明可以附申请单位</w:t>
      </w:r>
      <w:r>
        <w:rPr>
          <w:rFonts w:hint="eastAsia"/>
          <w:lang w:eastAsia="zh-Hans"/>
        </w:rPr>
        <w:lastRenderedPageBreak/>
        <w:t>内部网络安全管理制度的相关文件，申请单位应附内部安全防护管理文件或对文件主要内容进行说明，申请单位安全管理和防护制度要符合工业和信息化部工业互联网企业网络安全管理要求。</w:t>
      </w:r>
      <w:r w:rsidRPr="002F4409">
        <w:rPr>
          <w:rFonts w:ascii="宋体" w:hAnsi="宋体" w:hint="eastAsia"/>
          <w:i/>
          <w:iCs/>
          <w:szCs w:val="21"/>
        </w:rPr>
        <w:t>常见错误：1、申请单位内部网络</w:t>
      </w:r>
      <w:r>
        <w:rPr>
          <w:rFonts w:ascii="宋体" w:hAnsi="宋体" w:hint="eastAsia"/>
          <w:i/>
          <w:iCs/>
          <w:szCs w:val="21"/>
        </w:rPr>
        <w:t>与数据</w:t>
      </w:r>
      <w:r w:rsidRPr="002F4409">
        <w:rPr>
          <w:rFonts w:ascii="宋体" w:hAnsi="宋体"/>
          <w:i/>
          <w:iCs/>
          <w:szCs w:val="21"/>
        </w:rPr>
        <w:t>安全</w:t>
      </w:r>
      <w:r w:rsidRPr="002F4409">
        <w:rPr>
          <w:rFonts w:ascii="宋体" w:hAnsi="宋体" w:hint="eastAsia"/>
          <w:i/>
          <w:iCs/>
          <w:szCs w:val="21"/>
        </w:rPr>
        <w:t>管理制度未包括必要部分；2、申请单位内部网络</w:t>
      </w:r>
      <w:r>
        <w:rPr>
          <w:rFonts w:ascii="宋体" w:hAnsi="宋体" w:hint="eastAsia"/>
          <w:i/>
          <w:iCs/>
          <w:szCs w:val="21"/>
        </w:rPr>
        <w:t>与数据</w:t>
      </w:r>
      <w:r w:rsidRPr="002F4409">
        <w:rPr>
          <w:rFonts w:ascii="宋体" w:hAnsi="宋体"/>
          <w:i/>
          <w:iCs/>
          <w:szCs w:val="21"/>
        </w:rPr>
        <w:t>安全</w:t>
      </w:r>
      <w:r w:rsidRPr="002F4409">
        <w:rPr>
          <w:rFonts w:ascii="宋体" w:hAnsi="宋体" w:hint="eastAsia"/>
          <w:i/>
          <w:iCs/>
          <w:szCs w:val="21"/>
        </w:rPr>
        <w:t>管理制度存在多处内容与监管要求明显不符。</w:t>
      </w:r>
    </w:p>
    <w:p w14:paraId="1125F197" w14:textId="77777777" w:rsidR="005266FE" w:rsidRPr="00442729" w:rsidRDefault="005266FE" w:rsidP="005266FE">
      <w:pPr>
        <w:numPr>
          <w:ilvl w:val="0"/>
          <w:numId w:val="11"/>
        </w:numPr>
        <w:rPr>
          <w:rFonts w:ascii="宋体" w:hAnsi="宋体"/>
          <w:bCs/>
          <w:i/>
          <w:iCs/>
          <w:szCs w:val="21"/>
        </w:rPr>
      </w:pPr>
      <w:r>
        <w:rPr>
          <w:rFonts w:ascii="宋体" w:hAnsi="宋体" w:hint="eastAsia"/>
          <w:b/>
          <w:szCs w:val="21"/>
          <w:lang w:eastAsia="zh-Hans"/>
        </w:rPr>
        <w:t>网络与数据</w:t>
      </w:r>
      <w:r>
        <w:rPr>
          <w:rFonts w:ascii="宋体" w:hAnsi="宋体"/>
          <w:b/>
          <w:szCs w:val="21"/>
        </w:rPr>
        <w:t>安全</w:t>
      </w:r>
      <w:r>
        <w:rPr>
          <w:rFonts w:ascii="宋体" w:hAnsi="宋体" w:hint="eastAsia"/>
          <w:b/>
          <w:szCs w:val="21"/>
          <w:lang w:eastAsia="zh-Hans"/>
        </w:rPr>
        <w:t>防护</w:t>
      </w:r>
      <w:r>
        <w:rPr>
          <w:rFonts w:ascii="宋体" w:hAnsi="宋体" w:hint="eastAsia"/>
          <w:b/>
          <w:szCs w:val="21"/>
        </w:rPr>
        <w:t>技术</w:t>
      </w:r>
      <w:r>
        <w:rPr>
          <w:rFonts w:ascii="宋体" w:hAnsi="宋体" w:hint="eastAsia"/>
          <w:b/>
          <w:szCs w:val="21"/>
          <w:lang w:eastAsia="zh-Hans"/>
        </w:rPr>
        <w:t>手段</w:t>
      </w:r>
      <w:r>
        <w:rPr>
          <w:rFonts w:ascii="宋体" w:hAnsi="宋体" w:hint="eastAsia"/>
          <w:b/>
          <w:szCs w:val="21"/>
        </w:rPr>
        <w:t>建设情况：</w:t>
      </w:r>
      <w:r>
        <w:rPr>
          <w:rFonts w:ascii="宋体" w:hAnsi="宋体" w:hint="eastAsia"/>
          <w:bCs/>
          <w:szCs w:val="21"/>
          <w:lang w:eastAsia="zh-Hans"/>
        </w:rPr>
        <w:t>1、申请单位应当建立网络与数据安全监测预警</w:t>
      </w:r>
      <w:r>
        <w:rPr>
          <w:rFonts w:ascii="宋体" w:hAnsi="宋体"/>
          <w:bCs/>
          <w:szCs w:val="21"/>
          <w:lang w:eastAsia="zh-Hans"/>
        </w:rPr>
        <w:t>、</w:t>
      </w:r>
      <w:r>
        <w:rPr>
          <w:rFonts w:ascii="宋体" w:hAnsi="宋体" w:hint="eastAsia"/>
          <w:bCs/>
          <w:szCs w:val="21"/>
          <w:lang w:eastAsia="zh-Hans"/>
        </w:rPr>
        <w:t>风险管理与处置等制度或对主要内容进行说明；</w:t>
      </w:r>
      <w:r>
        <w:rPr>
          <w:rFonts w:ascii="宋体" w:hAnsi="宋体" w:hint="eastAsia"/>
          <w:bCs/>
          <w:szCs w:val="21"/>
        </w:rPr>
        <w:t>2、</w:t>
      </w:r>
      <w:r>
        <w:rPr>
          <w:rFonts w:ascii="宋体" w:hAnsi="宋体" w:hint="eastAsia"/>
          <w:bCs/>
          <w:szCs w:val="21"/>
          <w:lang w:eastAsia="zh-Hans"/>
        </w:rPr>
        <w:t>申请单位应遵循工业和信息化部工业互联网企业网络与数据安全管理和相关标准要求，说明企业网络与数据安全防护技术手段建设情况</w:t>
      </w:r>
      <w:r>
        <w:rPr>
          <w:rFonts w:ascii="宋体" w:hAnsi="宋体"/>
          <w:bCs/>
          <w:szCs w:val="21"/>
          <w:lang w:eastAsia="zh-Hans"/>
        </w:rPr>
        <w:t>；</w:t>
      </w:r>
      <w:r>
        <w:rPr>
          <w:rFonts w:ascii="宋体" w:hAnsi="宋体" w:hint="eastAsia"/>
          <w:bCs/>
          <w:szCs w:val="21"/>
        </w:rPr>
        <w:t>3.</w:t>
      </w:r>
      <w:r>
        <w:rPr>
          <w:rFonts w:ascii="宋体" w:hAnsi="宋体" w:hint="eastAsia"/>
          <w:bCs/>
          <w:szCs w:val="21"/>
          <w:lang w:eastAsia="zh-Hans"/>
        </w:rPr>
        <w:t>对于网络与数据安全技术保障措施委托第三方机构建设与运维的，应提供第三方机构名称与联系信息（委托第三方机构须为境内机构）其系统的情况介绍以及授权委托其开展系统建设与运维的正式合同或协议书（须提供委托合同或协议复印件，并加盖公章）</w:t>
      </w:r>
      <w:r>
        <w:rPr>
          <w:rFonts w:ascii="宋体" w:hAnsi="宋体" w:hint="eastAsia"/>
          <w:bCs/>
          <w:szCs w:val="21"/>
        </w:rPr>
        <w:t>。</w:t>
      </w:r>
      <w:r>
        <w:rPr>
          <w:rFonts w:ascii="宋体" w:hAnsi="宋体" w:hint="eastAsia"/>
          <w:bCs/>
          <w:i/>
          <w:iCs/>
          <w:szCs w:val="21"/>
        </w:rPr>
        <w:t>常见错误：1、未</w:t>
      </w:r>
      <w:r>
        <w:rPr>
          <w:rFonts w:ascii="宋体" w:hAnsi="宋体" w:hint="eastAsia"/>
          <w:bCs/>
          <w:i/>
          <w:iCs/>
          <w:szCs w:val="21"/>
          <w:lang w:eastAsia="zh-Hans"/>
        </w:rPr>
        <w:t>制定网络与数据安全监测预警、风险处置等制度或</w:t>
      </w:r>
      <w:proofErr w:type="gramStart"/>
      <w:r>
        <w:rPr>
          <w:rFonts w:ascii="宋体" w:hAnsi="宋体" w:hint="eastAsia"/>
          <w:bCs/>
          <w:i/>
          <w:iCs/>
          <w:szCs w:val="21"/>
          <w:lang w:eastAsia="zh-Hans"/>
        </w:rPr>
        <w:t>未主要</w:t>
      </w:r>
      <w:proofErr w:type="gramEnd"/>
      <w:r>
        <w:rPr>
          <w:rFonts w:ascii="宋体" w:hAnsi="宋体" w:hint="eastAsia"/>
          <w:bCs/>
          <w:i/>
          <w:iCs/>
          <w:szCs w:val="21"/>
          <w:lang w:eastAsia="zh-Hans"/>
        </w:rPr>
        <w:t>内容进行说明</w:t>
      </w:r>
      <w:r>
        <w:rPr>
          <w:rFonts w:ascii="宋体" w:hAnsi="宋体" w:hint="eastAsia"/>
          <w:bCs/>
          <w:i/>
          <w:iCs/>
          <w:szCs w:val="21"/>
        </w:rPr>
        <w:t>；2、已建设</w:t>
      </w:r>
      <w:r>
        <w:rPr>
          <w:rFonts w:ascii="宋体" w:hAnsi="宋体" w:hint="eastAsia"/>
          <w:bCs/>
          <w:i/>
          <w:iCs/>
          <w:szCs w:val="21"/>
          <w:lang w:eastAsia="zh-Hans"/>
        </w:rPr>
        <w:t>网络与数据安全防护技术手段</w:t>
      </w:r>
      <w:r>
        <w:rPr>
          <w:rFonts w:ascii="宋体" w:hAnsi="宋体" w:hint="eastAsia"/>
          <w:bCs/>
          <w:i/>
          <w:iCs/>
          <w:szCs w:val="21"/>
        </w:rPr>
        <w:t>但未提供系统详细介绍，或已作介绍，但未说明第三方机构的建设和运维情况</w:t>
      </w:r>
      <w:r>
        <w:rPr>
          <w:rFonts w:ascii="宋体" w:hAnsi="宋体"/>
          <w:bCs/>
          <w:i/>
          <w:iCs/>
          <w:szCs w:val="21"/>
        </w:rPr>
        <w:t>。</w:t>
      </w:r>
    </w:p>
    <w:p w14:paraId="77B1D869" w14:textId="673E50E7" w:rsidR="005266FE" w:rsidRDefault="005266FE" w:rsidP="005266FE">
      <w:pPr>
        <w:numPr>
          <w:ilvl w:val="0"/>
          <w:numId w:val="11"/>
        </w:numPr>
        <w:rPr>
          <w:rFonts w:ascii="宋体" w:hAnsi="宋体"/>
          <w:bCs/>
          <w:i/>
          <w:iCs/>
          <w:szCs w:val="21"/>
        </w:rPr>
      </w:pPr>
      <w:r>
        <w:rPr>
          <w:rFonts w:ascii="宋体" w:hAnsi="宋体" w:cs="仿宋" w:hint="eastAsia"/>
          <w:b/>
          <w:szCs w:val="21"/>
        </w:rPr>
        <w:t>重大</w:t>
      </w:r>
      <w:r>
        <w:rPr>
          <w:rFonts w:ascii="宋体" w:hAnsi="宋体" w:cs="仿宋" w:hint="eastAsia"/>
          <w:b/>
          <w:szCs w:val="21"/>
          <w:lang w:eastAsia="zh-Hans"/>
        </w:rPr>
        <w:t>网络与数据</w:t>
      </w:r>
      <w:r>
        <w:rPr>
          <w:rFonts w:ascii="宋体" w:hAnsi="宋体" w:cs="仿宋"/>
          <w:b/>
          <w:szCs w:val="21"/>
        </w:rPr>
        <w:t>安全</w:t>
      </w:r>
      <w:r>
        <w:rPr>
          <w:rFonts w:ascii="宋体" w:hAnsi="宋体" w:cs="仿宋" w:hint="eastAsia"/>
          <w:b/>
          <w:szCs w:val="21"/>
        </w:rPr>
        <w:t>应急处置和报告制度：</w:t>
      </w:r>
      <w:r>
        <w:rPr>
          <w:rFonts w:ascii="宋体" w:hAnsi="宋体" w:cs="仿宋" w:hint="eastAsia"/>
          <w:bCs/>
          <w:szCs w:val="21"/>
          <w:lang w:eastAsia="zh-Hans"/>
        </w:rPr>
        <w:t>1、申请单位应遵循《公共互联网网络安全突发事件应急预案》等要求，制定完善的网络与数据安全事件应急处置预案，</w:t>
      </w:r>
      <w:r>
        <w:rPr>
          <w:rFonts w:ascii="宋体" w:hAnsi="宋体" w:hint="eastAsia"/>
          <w:bCs/>
          <w:szCs w:val="21"/>
        </w:rPr>
        <w:t>需附《应急演练制度》文件或对文件主要内容进行说明，</w:t>
      </w:r>
      <w:r>
        <w:rPr>
          <w:rFonts w:ascii="宋体" w:hAnsi="宋体" w:cs="仿宋" w:hint="eastAsia"/>
          <w:bCs/>
          <w:szCs w:val="21"/>
          <w:lang w:eastAsia="zh-Hans"/>
        </w:rPr>
        <w:t>并根据实际情况适时进行评估和修订</w:t>
      </w:r>
      <w:r>
        <w:rPr>
          <w:rFonts w:ascii="宋体" w:hAnsi="宋体" w:cs="仿宋"/>
          <w:bCs/>
          <w:szCs w:val="21"/>
          <w:lang w:eastAsia="zh-Hans"/>
        </w:rPr>
        <w:t>；</w:t>
      </w:r>
      <w:r>
        <w:rPr>
          <w:rFonts w:ascii="宋体" w:hAnsi="宋体"/>
          <w:bCs/>
          <w:szCs w:val="21"/>
        </w:rPr>
        <w:t>2、</w:t>
      </w:r>
      <w:r>
        <w:rPr>
          <w:rFonts w:ascii="宋体" w:hAnsi="宋体" w:hint="eastAsia"/>
          <w:bCs/>
          <w:szCs w:val="21"/>
          <w:lang w:eastAsia="zh-Hans"/>
        </w:rPr>
        <w:t>制度或主要说明应至少涵盖</w:t>
      </w:r>
      <w:r>
        <w:rPr>
          <w:rFonts w:ascii="宋体" w:hAnsi="宋体"/>
          <w:bCs/>
          <w:szCs w:val="21"/>
          <w:lang w:eastAsia="zh-Hans"/>
        </w:rPr>
        <w:t>：</w:t>
      </w:r>
      <w:r>
        <w:rPr>
          <w:rFonts w:ascii="宋体" w:hAnsi="宋体" w:hint="eastAsia"/>
          <w:bCs/>
          <w:szCs w:val="21"/>
          <w:lang w:eastAsia="zh-Hans"/>
        </w:rPr>
        <w:t>配合做好工业和信息化部以及属地通信管理局、属地工业和信息化主管部门组织的网络与数据安全应急演练，并根据本申请单位的网络与数据安全事件应急处置预案定期组织开展网络与数据安全应急演练</w:t>
      </w:r>
      <w:r>
        <w:rPr>
          <w:rFonts w:ascii="宋体" w:hAnsi="宋体" w:hint="eastAsia"/>
          <w:bCs/>
          <w:szCs w:val="21"/>
        </w:rPr>
        <w:t>。需提交《</w:t>
      </w:r>
      <w:r>
        <w:rPr>
          <w:rFonts w:ascii="宋体" w:hAnsi="宋体" w:hint="eastAsia"/>
          <w:bCs/>
          <w:szCs w:val="21"/>
        </w:rPr>
        <w:t>附件4</w:t>
      </w:r>
      <w:r>
        <w:rPr>
          <w:rFonts w:ascii="宋体" w:hAnsi="宋体" w:hint="eastAsia"/>
          <w:bCs/>
          <w:szCs w:val="21"/>
        </w:rPr>
        <w:t>-1</w:t>
      </w:r>
      <w:r>
        <w:rPr>
          <w:rFonts w:ascii="宋体" w:hAnsi="宋体"/>
          <w:bCs/>
          <w:szCs w:val="21"/>
        </w:rPr>
        <w:t>0</w:t>
      </w:r>
      <w:r>
        <w:rPr>
          <w:rFonts w:ascii="宋体" w:hAnsi="宋体" w:hint="eastAsia"/>
          <w:bCs/>
          <w:szCs w:val="21"/>
        </w:rPr>
        <w:t>：应急演练制度》。</w:t>
      </w:r>
      <w:r>
        <w:rPr>
          <w:rFonts w:ascii="宋体" w:hAnsi="宋体" w:cs="仿宋" w:hint="eastAsia"/>
          <w:bCs/>
          <w:szCs w:val="21"/>
          <w:lang w:eastAsia="zh-Hans"/>
        </w:rPr>
        <w:t>2、具体内容包括但不限于应急处理流程、系统恢复流程等内容。在发现重大网络与数据安全隐患，开展安全影响评估，及时采取针对性有效防范措施；若发现重大网络与数据安全风险和事件，应依照有关法律法规和应急预案的规定采取有效、适当的应急处置措施，并及时向工业和信息化部以及属地通信管理局、属地工业和信息化主管部门报告。</w:t>
      </w:r>
      <w:r>
        <w:rPr>
          <w:rFonts w:ascii="宋体" w:hAnsi="宋体" w:cs="仿宋" w:hint="eastAsia"/>
          <w:bCs/>
          <w:i/>
          <w:iCs/>
          <w:szCs w:val="21"/>
        </w:rPr>
        <w:t>常见错误：1、应急处置预案内容明显与监管要求不符；2、未体现应急处置</w:t>
      </w:r>
      <w:r>
        <w:rPr>
          <w:rFonts w:ascii="宋体" w:hAnsi="宋体" w:cs="仿宋" w:hint="eastAsia"/>
          <w:bCs/>
          <w:i/>
          <w:iCs/>
          <w:szCs w:val="21"/>
          <w:lang w:eastAsia="zh-Hans"/>
        </w:rPr>
        <w:t>和报告</w:t>
      </w:r>
      <w:r>
        <w:rPr>
          <w:rFonts w:ascii="宋体" w:hAnsi="宋体" w:cs="仿宋" w:hint="eastAsia"/>
          <w:bCs/>
          <w:i/>
          <w:iCs/>
          <w:szCs w:val="21"/>
        </w:rPr>
        <w:t>具体工作流程；3、未体现必要的应急处置措施。</w:t>
      </w:r>
    </w:p>
    <w:p w14:paraId="7CC83AF0" w14:textId="77777777" w:rsidR="005266FE" w:rsidRPr="00F54728" w:rsidRDefault="005266FE" w:rsidP="005266FE">
      <w:pPr>
        <w:numPr>
          <w:ilvl w:val="0"/>
          <w:numId w:val="11"/>
        </w:numPr>
        <w:rPr>
          <w:rFonts w:ascii="宋体" w:hAnsi="宋体"/>
          <w:bCs/>
          <w:i/>
          <w:iCs/>
          <w:szCs w:val="21"/>
        </w:rPr>
      </w:pPr>
      <w:r>
        <w:rPr>
          <w:rFonts w:ascii="宋体" w:hAnsi="宋体" w:hint="eastAsia"/>
          <w:b/>
          <w:szCs w:val="21"/>
        </w:rPr>
        <w:t>个人信息保护：</w:t>
      </w:r>
      <w:r>
        <w:rPr>
          <w:rFonts w:ascii="宋体" w:hAnsi="宋体"/>
          <w:bCs/>
          <w:szCs w:val="21"/>
        </w:rPr>
        <w:t>1</w:t>
      </w:r>
      <w:r w:rsidRPr="00F54728">
        <w:rPr>
          <w:rFonts w:ascii="宋体" w:hAnsi="宋体" w:hint="eastAsia"/>
          <w:bCs/>
          <w:szCs w:val="21"/>
        </w:rPr>
        <w:t>、申请单位需附制度或详细说明个人信息保护制度，内容至少应涵盖个人信息收集、存储、使用等环节，明确个人信息保护的基本原则和要求，设置必要的监督机制和安全保障能力。</w:t>
      </w:r>
      <w:r w:rsidRPr="00F54728">
        <w:rPr>
          <w:rFonts w:ascii="宋体" w:hAnsi="宋体" w:cs="仿宋" w:hint="eastAsia"/>
          <w:bCs/>
          <w:i/>
          <w:iCs/>
          <w:szCs w:val="21"/>
          <w:lang w:eastAsia="zh-Hans"/>
        </w:rPr>
        <w:t>常见错误：1、未制定涵盖数据全生命周期安全管理和个人信息保护制度；</w:t>
      </w:r>
      <w:r w:rsidRPr="00F54728">
        <w:rPr>
          <w:rFonts w:ascii="宋体" w:hAnsi="宋体" w:cs="仿宋" w:hint="eastAsia"/>
          <w:bCs/>
          <w:i/>
          <w:iCs/>
          <w:szCs w:val="21"/>
        </w:rPr>
        <w:t>2、相关制度未明确体现数据权限管理、数据资产管理、数据安全风险评估与监测预警、数据安全事件应急响应、投诉受理和个人信息收集、存储、使用等各环节要求；3、未设置必要的监测机制和安全保障能力。</w:t>
      </w:r>
      <w:r w:rsidRPr="00F54728">
        <w:rPr>
          <w:rFonts w:ascii="宋体" w:hAnsi="宋体"/>
          <w:bCs/>
          <w:i/>
          <w:iCs/>
          <w:szCs w:val="21"/>
        </w:rPr>
        <w:t xml:space="preserve"> </w:t>
      </w:r>
    </w:p>
    <w:p w14:paraId="288A00B3" w14:textId="77777777" w:rsidR="005266FE" w:rsidRDefault="005266FE" w:rsidP="005266FE">
      <w:pPr>
        <w:numPr>
          <w:ilvl w:val="0"/>
          <w:numId w:val="11"/>
        </w:numPr>
        <w:rPr>
          <w:rFonts w:ascii="宋体" w:hAnsi="宋体"/>
          <w:bCs/>
          <w:i/>
          <w:iCs/>
          <w:szCs w:val="21"/>
        </w:rPr>
      </w:pPr>
      <w:r>
        <w:rPr>
          <w:rFonts w:ascii="宋体" w:hAnsi="宋体" w:hint="eastAsia"/>
          <w:b/>
          <w:szCs w:val="21"/>
          <w:lang w:eastAsia="zh-Hans"/>
        </w:rPr>
        <w:t>网络与数据安全评估评测制度</w:t>
      </w:r>
      <w:r>
        <w:rPr>
          <w:rFonts w:ascii="宋体" w:hAnsi="宋体"/>
          <w:b/>
          <w:szCs w:val="21"/>
          <w:lang w:eastAsia="zh-Hans"/>
        </w:rPr>
        <w:t>：</w:t>
      </w:r>
      <w:r>
        <w:rPr>
          <w:rFonts w:ascii="宋体" w:hAnsi="宋体"/>
          <w:bCs/>
          <w:szCs w:val="21"/>
          <w:lang w:eastAsia="zh-Hans"/>
        </w:rPr>
        <w:t>1、申请单位</w:t>
      </w:r>
      <w:r>
        <w:rPr>
          <w:rFonts w:ascii="宋体" w:hAnsi="宋体" w:hint="eastAsia"/>
          <w:bCs/>
          <w:szCs w:val="21"/>
          <w:lang w:eastAsia="zh-Hans"/>
        </w:rPr>
        <w:t>应落实</w:t>
      </w:r>
      <w:r>
        <w:rPr>
          <w:rFonts w:ascii="宋体" w:hAnsi="宋体" w:cs="仿宋"/>
          <w:bCs/>
          <w:szCs w:val="21"/>
          <w:lang w:eastAsia="zh-Hans"/>
        </w:rPr>
        <w:t>《</w:t>
      </w:r>
      <w:r>
        <w:rPr>
          <w:rFonts w:ascii="宋体" w:hAnsi="宋体" w:cs="仿宋" w:hint="eastAsia"/>
          <w:bCs/>
          <w:szCs w:val="21"/>
          <w:lang w:eastAsia="zh-Hans"/>
        </w:rPr>
        <w:t>网络安全法</w:t>
      </w:r>
      <w:r>
        <w:rPr>
          <w:rFonts w:ascii="宋体" w:hAnsi="宋体" w:cs="仿宋"/>
          <w:bCs/>
          <w:szCs w:val="21"/>
          <w:lang w:eastAsia="zh-Hans"/>
        </w:rPr>
        <w:t>》、《数据安全法》</w:t>
      </w:r>
      <w:r>
        <w:rPr>
          <w:rFonts w:ascii="宋体" w:hAnsi="宋体" w:cs="仿宋" w:hint="eastAsia"/>
          <w:bCs/>
          <w:szCs w:val="21"/>
          <w:lang w:eastAsia="zh-Hans"/>
        </w:rPr>
        <w:t>等相关要求</w:t>
      </w:r>
      <w:r>
        <w:rPr>
          <w:rFonts w:ascii="宋体" w:hAnsi="宋体" w:cs="仿宋"/>
          <w:bCs/>
          <w:szCs w:val="21"/>
          <w:lang w:eastAsia="zh-Hans"/>
        </w:rPr>
        <w:t>，</w:t>
      </w:r>
      <w:r>
        <w:rPr>
          <w:rFonts w:ascii="宋体" w:hAnsi="宋体"/>
          <w:bCs/>
          <w:szCs w:val="21"/>
          <w:lang w:eastAsia="zh-Hans"/>
        </w:rPr>
        <w:t>需附制度或详细说明本申请单位工业互联网网络与数据安全评估评测制度</w:t>
      </w:r>
      <w:r>
        <w:rPr>
          <w:rFonts w:ascii="宋体" w:hAnsi="宋体" w:hint="eastAsia"/>
          <w:bCs/>
          <w:szCs w:val="21"/>
          <w:lang w:eastAsia="zh-Hans"/>
        </w:rPr>
        <w:t>及情况</w:t>
      </w:r>
      <w:r>
        <w:rPr>
          <w:rFonts w:ascii="宋体" w:hAnsi="宋体"/>
          <w:bCs/>
          <w:szCs w:val="21"/>
          <w:lang w:eastAsia="zh-Hans"/>
        </w:rPr>
        <w:t>：一是申请单位需</w:t>
      </w:r>
      <w:r>
        <w:rPr>
          <w:rFonts w:ascii="宋体" w:hAnsi="宋体" w:hint="eastAsia"/>
          <w:bCs/>
          <w:szCs w:val="21"/>
          <w:lang w:eastAsia="zh-Hans"/>
        </w:rPr>
        <w:t>根据工业和信息化部工业互联网安全工作相关</w:t>
      </w:r>
      <w:r>
        <w:rPr>
          <w:rFonts w:ascii="宋体" w:hAnsi="宋体"/>
          <w:bCs/>
          <w:szCs w:val="21"/>
          <w:lang w:eastAsia="zh-Hans"/>
        </w:rPr>
        <w:t>要求，</w:t>
      </w:r>
      <w:r>
        <w:rPr>
          <w:rFonts w:ascii="宋体" w:hAnsi="宋体" w:hint="eastAsia"/>
          <w:bCs/>
          <w:szCs w:val="21"/>
          <w:lang w:eastAsia="zh-Hans"/>
        </w:rPr>
        <w:t>按要求或视需求</w:t>
      </w:r>
      <w:r>
        <w:rPr>
          <w:rFonts w:ascii="宋体" w:hAnsi="宋体"/>
          <w:bCs/>
          <w:szCs w:val="21"/>
          <w:lang w:eastAsia="zh-Hans"/>
        </w:rPr>
        <w:t>自行或委托网络安全评测机构或者具备工业互联网安全</w:t>
      </w:r>
      <w:r>
        <w:rPr>
          <w:rFonts w:ascii="宋体" w:hAnsi="宋体" w:hint="eastAsia"/>
          <w:bCs/>
          <w:szCs w:val="21"/>
          <w:lang w:eastAsia="zh-Hans"/>
        </w:rPr>
        <w:t>相关</w:t>
      </w:r>
      <w:r>
        <w:rPr>
          <w:rFonts w:ascii="宋体" w:hAnsi="宋体"/>
          <w:bCs/>
          <w:szCs w:val="21"/>
          <w:lang w:eastAsia="zh-Hans"/>
        </w:rPr>
        <w:t>评估评测资质的第三方评测机构开展标准符合性评测和风险评估；二是对评估评测发现的不符合项及风险点，应制定整改方案与整改计划，落实整改措施。</w:t>
      </w:r>
      <w:r>
        <w:rPr>
          <w:rFonts w:ascii="宋体" w:hAnsi="宋体" w:hint="eastAsia"/>
          <w:bCs/>
          <w:i/>
          <w:iCs/>
          <w:szCs w:val="21"/>
        </w:rPr>
        <w:t>常见错误：1、未制定</w:t>
      </w:r>
      <w:r>
        <w:rPr>
          <w:rFonts w:ascii="宋体" w:hAnsi="宋体" w:hint="eastAsia"/>
          <w:bCs/>
          <w:i/>
          <w:iCs/>
          <w:szCs w:val="21"/>
          <w:lang w:eastAsia="zh-Hans"/>
        </w:rPr>
        <w:t>评估评测</w:t>
      </w:r>
      <w:r>
        <w:rPr>
          <w:rFonts w:ascii="宋体" w:hAnsi="宋体" w:hint="eastAsia"/>
          <w:bCs/>
          <w:i/>
          <w:iCs/>
          <w:szCs w:val="21"/>
        </w:rPr>
        <w:t>制度，或已制定相关制度，但未对其主要内容进行说明；2、制度未明确开展</w:t>
      </w:r>
      <w:r>
        <w:rPr>
          <w:rFonts w:ascii="宋体" w:hAnsi="宋体" w:hint="eastAsia"/>
          <w:bCs/>
          <w:i/>
          <w:iCs/>
          <w:szCs w:val="21"/>
          <w:lang w:eastAsia="zh-Hans"/>
        </w:rPr>
        <w:t>评估评测</w:t>
      </w:r>
      <w:r>
        <w:rPr>
          <w:rFonts w:ascii="宋体" w:hAnsi="宋体" w:hint="eastAsia"/>
          <w:bCs/>
          <w:i/>
          <w:iCs/>
          <w:szCs w:val="21"/>
        </w:rPr>
        <w:t>的</w:t>
      </w:r>
      <w:r>
        <w:rPr>
          <w:rFonts w:ascii="宋体" w:hAnsi="宋体" w:hint="eastAsia"/>
          <w:bCs/>
          <w:i/>
          <w:iCs/>
          <w:szCs w:val="21"/>
          <w:lang w:eastAsia="zh-Hans"/>
        </w:rPr>
        <w:t>流程</w:t>
      </w:r>
      <w:r>
        <w:rPr>
          <w:rFonts w:ascii="宋体" w:hAnsi="宋体"/>
          <w:bCs/>
          <w:i/>
          <w:iCs/>
          <w:szCs w:val="21"/>
          <w:lang w:eastAsia="zh-Hans"/>
        </w:rPr>
        <w:t>、</w:t>
      </w:r>
      <w:r>
        <w:rPr>
          <w:rFonts w:ascii="宋体" w:hAnsi="宋体" w:hint="eastAsia"/>
          <w:bCs/>
          <w:i/>
          <w:iCs/>
          <w:szCs w:val="21"/>
          <w:lang w:eastAsia="zh-Hans"/>
        </w:rPr>
        <w:t>频率和整改落实等</w:t>
      </w:r>
      <w:r>
        <w:rPr>
          <w:rFonts w:ascii="宋体" w:hAnsi="宋体" w:hint="eastAsia"/>
          <w:bCs/>
          <w:i/>
          <w:iCs/>
          <w:szCs w:val="21"/>
        </w:rPr>
        <w:t>相关要求</w:t>
      </w:r>
      <w:r>
        <w:rPr>
          <w:rFonts w:ascii="宋体" w:hAnsi="宋体"/>
          <w:bCs/>
          <w:i/>
          <w:iCs/>
          <w:szCs w:val="21"/>
        </w:rPr>
        <w:t>。</w:t>
      </w:r>
    </w:p>
    <w:p w14:paraId="044F762B" w14:textId="5149A213" w:rsidR="00AF1F0A" w:rsidRPr="005266FE" w:rsidRDefault="005266FE" w:rsidP="005266FE">
      <w:pPr>
        <w:numPr>
          <w:ilvl w:val="0"/>
          <w:numId w:val="11"/>
        </w:numPr>
        <w:rPr>
          <w:rFonts w:ascii="宋体" w:hAnsi="宋体"/>
          <w:bCs/>
          <w:szCs w:val="21"/>
          <w:lang w:eastAsia="zh-Hans"/>
        </w:rPr>
      </w:pPr>
      <w:r>
        <w:rPr>
          <w:rFonts w:ascii="宋体" w:hAnsi="宋体" w:hint="eastAsia"/>
          <w:b/>
          <w:szCs w:val="21"/>
          <w:lang w:eastAsia="zh-Hans"/>
        </w:rPr>
        <w:t>标识解析日志留存：</w:t>
      </w:r>
      <w:r w:rsidRPr="005266FE">
        <w:rPr>
          <w:rFonts w:ascii="宋体" w:hAnsi="宋体" w:hint="eastAsia"/>
          <w:bCs/>
          <w:szCs w:val="21"/>
          <w:lang w:eastAsia="zh-Hans"/>
        </w:rPr>
        <w:t>说明申请单位解析日志留存情况，至少应包括留存范围、留存期限以及留存用途等内容。</w:t>
      </w:r>
      <w:r w:rsidRPr="005266FE">
        <w:rPr>
          <w:rFonts w:ascii="宋体" w:hAnsi="宋体" w:hint="eastAsia"/>
          <w:bCs/>
          <w:i/>
          <w:iCs/>
          <w:szCs w:val="21"/>
          <w:lang w:eastAsia="zh-Hans"/>
        </w:rPr>
        <w:t>常见错误：未说明解析日志的留存内容、留存期限、留存用途，留存期限与法律要求不符等。</w:t>
      </w:r>
    </w:p>
    <w:p w14:paraId="7A9364EF" w14:textId="77777777" w:rsidR="005266FE" w:rsidRDefault="005266FE">
      <w:pPr>
        <w:widowControl/>
        <w:jc w:val="left"/>
        <w:rPr>
          <w:rFonts w:ascii="仿宋_GB2312" w:eastAsia="仿宋_GB2312" w:hAnsi="Times New Roman" w:cs="Times New Roman"/>
          <w:spacing w:val="-4"/>
          <w:sz w:val="36"/>
          <w:szCs w:val="28"/>
        </w:rPr>
      </w:pPr>
      <w:r>
        <w:rPr>
          <w:sz w:val="36"/>
          <w:szCs w:val="28"/>
        </w:rPr>
        <w:br w:type="page"/>
      </w:r>
    </w:p>
    <w:p w14:paraId="3D38BF17" w14:textId="7FFBD125" w:rsidR="007C53CF" w:rsidRDefault="007C53CF" w:rsidP="00AF1F0A">
      <w:pPr>
        <w:pStyle w:val="4"/>
        <w:ind w:firstLineChars="0" w:firstLine="0"/>
        <w:jc w:val="center"/>
        <w:rPr>
          <w:sz w:val="36"/>
          <w:szCs w:val="28"/>
        </w:rPr>
      </w:pPr>
      <w:r>
        <w:rPr>
          <w:rFonts w:hint="eastAsia"/>
          <w:sz w:val="36"/>
          <w:szCs w:val="28"/>
        </w:rPr>
        <w:lastRenderedPageBreak/>
        <w:t>依法经营和诚信经营承诺书</w:t>
      </w:r>
    </w:p>
    <w:p w14:paraId="4507A18F" w14:textId="77777777" w:rsidR="007C53CF" w:rsidRDefault="007C53CF" w:rsidP="007C53CF">
      <w:pPr>
        <w:ind w:firstLineChars="200" w:firstLine="640"/>
        <w:rPr>
          <w:rFonts w:ascii="仿宋_GB2312" w:eastAsia="仿宋_GB2312" w:hAnsi="仿宋_GB2312"/>
          <w:sz w:val="32"/>
          <w:szCs w:val="32"/>
        </w:rPr>
      </w:pPr>
      <w:r>
        <w:rPr>
          <w:rFonts w:ascii="仿宋_GB2312" w:eastAsia="仿宋_GB2312" w:hAnsi="仿宋_GB2312" w:hint="eastAsia"/>
          <w:sz w:val="32"/>
          <w:szCs w:val="32"/>
        </w:rPr>
        <w:t>本单位</w:t>
      </w:r>
      <w:r>
        <w:rPr>
          <w:rFonts w:ascii="仿宋_GB2312" w:eastAsia="仿宋_GB2312" w:hAnsi="仿宋_GB2312" w:hint="eastAsia"/>
          <w:sz w:val="32"/>
          <w:szCs w:val="32"/>
          <w:u w:val="single"/>
        </w:rPr>
        <w:t xml:space="preserve">              </w:t>
      </w:r>
      <w:r>
        <w:rPr>
          <w:rFonts w:ascii="仿宋_GB2312" w:eastAsia="仿宋_GB2312" w:hAnsi="仿宋_GB2312" w:hint="eastAsia"/>
          <w:sz w:val="32"/>
          <w:szCs w:val="32"/>
        </w:rPr>
        <w:t>申请成为根节点运行机构后，在</w:t>
      </w:r>
      <w:bookmarkStart w:id="5" w:name="_Hlk68282945"/>
      <w:r>
        <w:rPr>
          <w:rFonts w:ascii="仿宋_GB2312" w:eastAsia="仿宋_GB2312" w:hAnsi="仿宋_GB2312" w:hint="eastAsia"/>
          <w:sz w:val="32"/>
          <w:szCs w:val="32"/>
        </w:rPr>
        <w:t>工业互联网标识（以下简称“标识”）</w:t>
      </w:r>
      <w:bookmarkEnd w:id="5"/>
      <w:r>
        <w:rPr>
          <w:rFonts w:ascii="仿宋_GB2312" w:eastAsia="仿宋_GB2312" w:hAnsi="仿宋_GB2312" w:hint="eastAsia"/>
          <w:sz w:val="32"/>
          <w:szCs w:val="32"/>
        </w:rPr>
        <w:t>服务活动中，将遵守如下承诺：</w:t>
      </w:r>
    </w:p>
    <w:p w14:paraId="50CDBA5F" w14:textId="77777777" w:rsidR="007C53CF" w:rsidRDefault="007C53CF" w:rsidP="007C53CF">
      <w:pPr>
        <w:numPr>
          <w:ilvl w:val="0"/>
          <w:numId w:val="12"/>
        </w:numPr>
        <w:ind w:firstLineChars="200" w:firstLine="640"/>
        <w:rPr>
          <w:rFonts w:ascii="仿宋_GB2312" w:eastAsia="仿宋_GB2312" w:hAnsi="仿宋_GB2312"/>
          <w:sz w:val="32"/>
          <w:szCs w:val="32"/>
        </w:rPr>
      </w:pPr>
      <w:bookmarkStart w:id="6" w:name="_Hlk68283455"/>
      <w:r>
        <w:rPr>
          <w:rFonts w:ascii="仿宋_GB2312" w:eastAsia="仿宋_GB2312" w:hAnsi="仿宋_GB2312" w:hint="eastAsia"/>
          <w:sz w:val="32"/>
          <w:szCs w:val="32"/>
        </w:rPr>
        <w:t>遵守《工业互联网标识管理办法》等</w:t>
      </w:r>
      <w:bookmarkStart w:id="7" w:name="_Hlk68282926"/>
      <w:r>
        <w:rPr>
          <w:rFonts w:ascii="仿宋_GB2312" w:eastAsia="仿宋_GB2312" w:hAnsi="仿宋_GB2312" w:hint="eastAsia"/>
          <w:sz w:val="32"/>
          <w:szCs w:val="32"/>
        </w:rPr>
        <w:t>相关</w:t>
      </w:r>
      <w:bookmarkEnd w:id="7"/>
      <w:r>
        <w:rPr>
          <w:rFonts w:ascii="仿宋_GB2312" w:eastAsia="仿宋_GB2312" w:hAnsi="仿宋_GB2312" w:hint="eastAsia"/>
          <w:sz w:val="32"/>
          <w:szCs w:val="32"/>
        </w:rPr>
        <w:t>法律法规和有关规定</w:t>
      </w:r>
      <w:bookmarkEnd w:id="6"/>
      <w:r>
        <w:rPr>
          <w:rFonts w:ascii="仿宋_GB2312" w:eastAsia="仿宋_GB2312" w:hAnsi="仿宋_GB2312" w:hint="eastAsia"/>
          <w:sz w:val="32"/>
          <w:szCs w:val="32"/>
        </w:rPr>
        <w:t>。</w:t>
      </w:r>
    </w:p>
    <w:p w14:paraId="7F73BD07" w14:textId="77777777" w:rsidR="007C53CF" w:rsidRDefault="007C53CF" w:rsidP="007C53CF">
      <w:pPr>
        <w:numPr>
          <w:ilvl w:val="0"/>
          <w:numId w:val="12"/>
        </w:numPr>
        <w:ind w:firstLineChars="200" w:firstLine="640"/>
        <w:rPr>
          <w:rFonts w:ascii="仿宋_GB2312" w:eastAsia="仿宋_GB2312" w:hAnsi="仿宋_GB2312"/>
          <w:sz w:val="32"/>
          <w:szCs w:val="32"/>
        </w:rPr>
      </w:pPr>
      <w:r>
        <w:rPr>
          <w:rFonts w:ascii="仿宋_GB2312" w:eastAsia="仿宋_GB2312" w:hAnsi="仿宋_GB2312" w:hint="eastAsia"/>
          <w:sz w:val="32"/>
          <w:szCs w:val="32"/>
        </w:rPr>
        <w:t>根服务器（含镜像）设置在境内，符合国家工业互联网标识解析体系架构相关规划及工业互联网系统安全稳定运行要求，接受电信管理机构实地审查。</w:t>
      </w:r>
    </w:p>
    <w:p w14:paraId="1627B2AD" w14:textId="77777777" w:rsidR="007C53CF" w:rsidRDefault="007C53CF" w:rsidP="007C53CF">
      <w:pPr>
        <w:numPr>
          <w:ilvl w:val="0"/>
          <w:numId w:val="12"/>
        </w:numPr>
        <w:ind w:firstLineChars="200" w:firstLine="640"/>
        <w:rPr>
          <w:rFonts w:ascii="仿宋_GB2312" w:eastAsia="仿宋_GB2312" w:hAnsi="仿宋_GB2312"/>
          <w:sz w:val="32"/>
          <w:szCs w:val="32"/>
        </w:rPr>
      </w:pPr>
      <w:r>
        <w:rPr>
          <w:rFonts w:ascii="仿宋_GB2312" w:eastAsia="仿宋_GB2312" w:hAnsi="仿宋_GB2312" w:hint="eastAsia"/>
          <w:sz w:val="32"/>
          <w:szCs w:val="32"/>
        </w:rPr>
        <w:t>在本机构网站首页和经营场所显著位置标明许可相关信息。</w:t>
      </w:r>
    </w:p>
    <w:p w14:paraId="0BFE5784" w14:textId="77777777" w:rsidR="007C53CF" w:rsidRDefault="007C53CF" w:rsidP="007C53CF">
      <w:pPr>
        <w:numPr>
          <w:ilvl w:val="0"/>
          <w:numId w:val="12"/>
        </w:numPr>
        <w:ind w:firstLineChars="200" w:firstLine="640"/>
        <w:rPr>
          <w:rFonts w:ascii="仿宋_GB2312" w:eastAsia="仿宋_GB2312" w:hAnsi="仿宋_GB2312"/>
          <w:sz w:val="32"/>
          <w:szCs w:val="32"/>
        </w:rPr>
      </w:pPr>
      <w:r>
        <w:rPr>
          <w:rFonts w:ascii="仿宋_GB2312" w:eastAsia="仿宋_GB2312" w:hAnsi="仿宋_GB2312"/>
          <w:sz w:val="32"/>
          <w:szCs w:val="32"/>
        </w:rPr>
        <w:t>为保证根（含镜像）服务器正常运营，提供用于进行紧急情况下的带外管理链路，提供能够保证冗余备份的链路。</w:t>
      </w:r>
    </w:p>
    <w:p w14:paraId="37700D10" w14:textId="77777777" w:rsidR="007C53CF" w:rsidRDefault="007C53CF" w:rsidP="007C53CF">
      <w:pPr>
        <w:numPr>
          <w:ilvl w:val="0"/>
          <w:numId w:val="12"/>
        </w:numPr>
        <w:ind w:firstLineChars="200" w:firstLine="640"/>
        <w:rPr>
          <w:rFonts w:ascii="仿宋_GB2312" w:eastAsia="仿宋_GB2312" w:hAnsi="仿宋_GB2312"/>
          <w:sz w:val="32"/>
          <w:szCs w:val="32"/>
        </w:rPr>
      </w:pPr>
      <w:r>
        <w:rPr>
          <w:rFonts w:ascii="仿宋_GB2312" w:eastAsia="仿宋_GB2312" w:hAnsi="仿宋_GB2312"/>
          <w:sz w:val="32"/>
          <w:szCs w:val="32"/>
        </w:rPr>
        <w:t>保证</w:t>
      </w:r>
      <w:r>
        <w:rPr>
          <w:rFonts w:ascii="仿宋_GB2312" w:eastAsia="仿宋_GB2312" w:hAnsi="仿宋_GB2312" w:hint="eastAsia"/>
          <w:sz w:val="32"/>
          <w:szCs w:val="32"/>
        </w:rPr>
        <w:t>许可获批后6个月内正式上线提供服务，保证</w:t>
      </w:r>
      <w:r>
        <w:rPr>
          <w:rFonts w:ascii="仿宋_GB2312" w:eastAsia="仿宋_GB2312" w:hAnsi="仿宋_GB2312"/>
          <w:sz w:val="32"/>
          <w:szCs w:val="32"/>
        </w:rPr>
        <w:t>根（含镜像）节点的接入网络畅通，如遇到机房检修线路、工程割接、网络升级等可预见的原因影响或可能影响根（含镜像）节点解析服务的情况，提前通知</w:t>
      </w:r>
      <w:r>
        <w:rPr>
          <w:rFonts w:ascii="仿宋_GB2312" w:eastAsia="仿宋_GB2312" w:hAnsi="仿宋_GB2312" w:hint="eastAsia"/>
          <w:sz w:val="32"/>
          <w:szCs w:val="32"/>
        </w:rPr>
        <w:t>电信管理机构</w:t>
      </w:r>
      <w:r>
        <w:rPr>
          <w:rFonts w:ascii="仿宋_GB2312" w:eastAsia="仿宋_GB2312" w:hAnsi="仿宋_GB2312"/>
          <w:sz w:val="32"/>
          <w:szCs w:val="32"/>
        </w:rPr>
        <w:t>。</w:t>
      </w:r>
    </w:p>
    <w:p w14:paraId="60B1FBCC" w14:textId="77777777" w:rsidR="007C53CF" w:rsidRDefault="007C53CF" w:rsidP="007C53CF">
      <w:pPr>
        <w:numPr>
          <w:ilvl w:val="0"/>
          <w:numId w:val="12"/>
        </w:numPr>
        <w:ind w:firstLineChars="200" w:firstLine="640"/>
        <w:rPr>
          <w:rFonts w:ascii="仿宋_GB2312" w:eastAsia="仿宋_GB2312" w:hAnsi="仿宋_GB2312"/>
          <w:sz w:val="32"/>
          <w:szCs w:val="32"/>
        </w:rPr>
      </w:pPr>
      <w:r>
        <w:rPr>
          <w:rFonts w:ascii="仿宋_GB2312" w:eastAsia="仿宋_GB2312" w:hAnsi="仿宋_GB2312"/>
          <w:sz w:val="32"/>
          <w:szCs w:val="32"/>
        </w:rPr>
        <w:t>协助相关管理机构完成根（含镜像）节点遭受网络攻击的应急故障处理，并向</w:t>
      </w:r>
      <w:r>
        <w:rPr>
          <w:rFonts w:ascii="仿宋_GB2312" w:eastAsia="仿宋_GB2312" w:hAnsi="仿宋_GB2312" w:hint="eastAsia"/>
          <w:sz w:val="32"/>
          <w:szCs w:val="32"/>
        </w:rPr>
        <w:t>电信管理机构</w:t>
      </w:r>
      <w:r>
        <w:rPr>
          <w:rFonts w:ascii="仿宋_GB2312" w:eastAsia="仿宋_GB2312" w:hAnsi="仿宋_GB2312"/>
          <w:sz w:val="32"/>
          <w:szCs w:val="32"/>
        </w:rPr>
        <w:t>提交相关信息。</w:t>
      </w:r>
    </w:p>
    <w:p w14:paraId="2715AAE9" w14:textId="77777777" w:rsidR="007C53CF" w:rsidRDefault="007C53CF" w:rsidP="007C53CF">
      <w:pPr>
        <w:numPr>
          <w:ilvl w:val="0"/>
          <w:numId w:val="12"/>
        </w:numPr>
        <w:ind w:firstLineChars="200" w:firstLine="640"/>
        <w:rPr>
          <w:rFonts w:ascii="仿宋_GB2312" w:eastAsia="仿宋_GB2312" w:hAnsi="仿宋_GB2312"/>
          <w:sz w:val="32"/>
          <w:szCs w:val="32"/>
        </w:rPr>
      </w:pPr>
      <w:r>
        <w:rPr>
          <w:rFonts w:ascii="仿宋_GB2312" w:eastAsia="仿宋_GB2312" w:hAnsi="仿宋_GB2312"/>
          <w:sz w:val="32"/>
          <w:szCs w:val="32"/>
        </w:rPr>
        <w:t>按照国家规定的服务标准和</w:t>
      </w:r>
      <w:r>
        <w:rPr>
          <w:rFonts w:ascii="仿宋_GB2312" w:eastAsia="仿宋_GB2312" w:hAnsi="仿宋_GB2312" w:hint="eastAsia"/>
          <w:sz w:val="32"/>
          <w:szCs w:val="32"/>
        </w:rPr>
        <w:t>电信管理机构</w:t>
      </w:r>
      <w:r>
        <w:rPr>
          <w:rFonts w:ascii="仿宋_GB2312" w:eastAsia="仿宋_GB2312" w:hAnsi="仿宋_GB2312"/>
          <w:sz w:val="32"/>
          <w:szCs w:val="32"/>
        </w:rPr>
        <w:t>的规定，向用户提供安全、方便、稳定的解析服务，解析性能指标满</w:t>
      </w:r>
      <w:r>
        <w:rPr>
          <w:rFonts w:ascii="仿宋_GB2312" w:eastAsia="仿宋_GB2312" w:hAnsi="仿宋_GB2312"/>
          <w:sz w:val="32"/>
          <w:szCs w:val="32"/>
        </w:rPr>
        <w:lastRenderedPageBreak/>
        <w:t>足相关标准。</w:t>
      </w:r>
    </w:p>
    <w:p w14:paraId="054A7268" w14:textId="77777777" w:rsidR="007C53CF" w:rsidRDefault="007C53CF" w:rsidP="007C53CF">
      <w:pPr>
        <w:numPr>
          <w:ilvl w:val="0"/>
          <w:numId w:val="12"/>
        </w:numPr>
        <w:ind w:firstLineChars="200" w:firstLine="640"/>
        <w:rPr>
          <w:rFonts w:ascii="仿宋_GB2312" w:eastAsia="仿宋_GB2312" w:hAnsi="仿宋_GB2312"/>
          <w:sz w:val="32"/>
          <w:szCs w:val="32"/>
        </w:rPr>
      </w:pPr>
      <w:r>
        <w:rPr>
          <w:rFonts w:ascii="仿宋_GB2312" w:eastAsia="仿宋_GB2312" w:hAnsi="仿宋_GB2312" w:hint="eastAsia"/>
          <w:sz w:val="32"/>
          <w:szCs w:val="32"/>
        </w:rPr>
        <w:t>依法记录并留存标识解析日志、维护日志和变更记录，保障解析服务质量和解析系统安全；不得擅自篡改解析信息，不得恶意将标识解析指向他人的</w:t>
      </w:r>
      <w:bookmarkStart w:id="8" w:name="_Hlk68283172"/>
      <w:r>
        <w:rPr>
          <w:rFonts w:ascii="仿宋_GB2312" w:eastAsia="仿宋_GB2312" w:hAnsi="仿宋_GB2312" w:hint="eastAsia"/>
          <w:sz w:val="32"/>
          <w:szCs w:val="32"/>
        </w:rPr>
        <w:t>网络地址或设备</w:t>
      </w:r>
      <w:bookmarkEnd w:id="8"/>
      <w:r>
        <w:rPr>
          <w:rFonts w:ascii="仿宋_GB2312" w:eastAsia="仿宋_GB2312" w:hAnsi="仿宋_GB2312" w:hint="eastAsia"/>
          <w:sz w:val="32"/>
          <w:szCs w:val="32"/>
        </w:rPr>
        <w:t>。</w:t>
      </w:r>
    </w:p>
    <w:p w14:paraId="1413B762" w14:textId="77777777" w:rsidR="007C53CF" w:rsidRDefault="007C53CF" w:rsidP="007C53CF">
      <w:pPr>
        <w:numPr>
          <w:ilvl w:val="0"/>
          <w:numId w:val="12"/>
        </w:numPr>
        <w:ind w:firstLineChars="200" w:firstLine="640"/>
        <w:rPr>
          <w:rFonts w:ascii="仿宋_GB2312" w:eastAsia="仿宋_GB2312" w:hAnsi="仿宋_GB2312"/>
          <w:sz w:val="32"/>
          <w:szCs w:val="32"/>
        </w:rPr>
      </w:pPr>
      <w:r>
        <w:rPr>
          <w:rFonts w:ascii="仿宋_GB2312" w:eastAsia="仿宋_GB2312" w:hAnsi="仿宋_GB2312" w:hint="eastAsia"/>
          <w:sz w:val="32"/>
          <w:szCs w:val="32"/>
        </w:rPr>
        <w:t>落实网络与信息安全保障措施，</w:t>
      </w:r>
      <w:bookmarkStart w:id="9" w:name="_Hlk68283235"/>
      <w:r>
        <w:rPr>
          <w:rFonts w:ascii="仿宋_GB2312" w:eastAsia="仿宋_GB2312" w:hAnsi="仿宋_GB2312" w:hint="eastAsia"/>
          <w:sz w:val="32"/>
          <w:szCs w:val="32"/>
        </w:rPr>
        <w:t>妥善保障数据安全，</w:t>
      </w:r>
      <w:bookmarkEnd w:id="9"/>
      <w:r>
        <w:rPr>
          <w:rFonts w:ascii="仿宋_GB2312" w:eastAsia="仿宋_GB2312" w:hAnsi="仿宋_GB2312" w:hint="eastAsia"/>
          <w:sz w:val="32"/>
          <w:szCs w:val="32"/>
        </w:rPr>
        <w:t>配置必要的网络通信应急设备，建立健全网络与信息安全监测技术手段和应急制度。出现网络与信息安全事件时，应当在24小时内向电信管理机构报告，并配合电信管理机构开展应急处置工作。</w:t>
      </w:r>
    </w:p>
    <w:p w14:paraId="536ED589" w14:textId="77777777" w:rsidR="007C53CF" w:rsidRDefault="007C53CF" w:rsidP="007C53CF">
      <w:pPr>
        <w:numPr>
          <w:ilvl w:val="0"/>
          <w:numId w:val="12"/>
        </w:numPr>
        <w:ind w:firstLineChars="200" w:firstLine="640"/>
        <w:rPr>
          <w:rFonts w:ascii="仿宋_GB2312" w:eastAsia="仿宋_GB2312" w:hAnsi="仿宋_GB2312"/>
          <w:sz w:val="32"/>
          <w:szCs w:val="32"/>
        </w:rPr>
      </w:pPr>
      <w:r>
        <w:rPr>
          <w:rFonts w:ascii="仿宋_GB2312" w:eastAsia="仿宋_GB2312" w:hAnsi="仿宋_GB2312" w:hint="eastAsia"/>
          <w:sz w:val="32"/>
          <w:szCs w:val="32"/>
        </w:rPr>
        <w:t>按电信管理机构要求，定期报送业务开展情况、安全运行情况、网络与信息安全责任落实情况、投诉和争议处理情况等信息。</w:t>
      </w:r>
    </w:p>
    <w:p w14:paraId="5E02C5AE" w14:textId="77777777" w:rsidR="007C53CF" w:rsidRDefault="007C53CF" w:rsidP="007C53CF">
      <w:pPr>
        <w:numPr>
          <w:ilvl w:val="0"/>
          <w:numId w:val="12"/>
        </w:numPr>
        <w:ind w:firstLineChars="200" w:firstLine="640"/>
        <w:rPr>
          <w:rFonts w:ascii="仿宋_GB2312" w:eastAsia="仿宋_GB2312" w:hAnsi="仿宋_GB2312"/>
          <w:sz w:val="32"/>
          <w:szCs w:val="32"/>
        </w:rPr>
      </w:pPr>
      <w:r>
        <w:rPr>
          <w:rFonts w:ascii="仿宋_GB2312" w:eastAsia="仿宋_GB2312" w:hAnsi="仿宋_GB2312" w:hint="eastAsia"/>
          <w:sz w:val="32"/>
          <w:szCs w:val="32"/>
        </w:rPr>
        <w:t>当机构相关信息发生变更、许可有效期内拟终止相关服务、有效期届满拟继续从事相关服务或不再继续从事相关服务时，依照相关法规进行相应申请。</w:t>
      </w:r>
    </w:p>
    <w:p w14:paraId="2B66870B" w14:textId="77777777" w:rsidR="007C53CF" w:rsidRDefault="007C53CF" w:rsidP="007C53CF">
      <w:pPr>
        <w:numPr>
          <w:ilvl w:val="0"/>
          <w:numId w:val="12"/>
        </w:numPr>
        <w:ind w:firstLineChars="200" w:firstLine="640"/>
        <w:rPr>
          <w:rFonts w:ascii="仿宋_GB2312" w:eastAsia="仿宋_GB2312" w:hAnsi="仿宋_GB2312"/>
          <w:sz w:val="32"/>
          <w:szCs w:val="32"/>
        </w:rPr>
      </w:pPr>
      <w:r>
        <w:rPr>
          <w:rFonts w:ascii="仿宋_GB2312" w:eastAsia="仿宋_GB2312" w:hAnsi="仿宋_GB2312" w:hint="eastAsia"/>
          <w:sz w:val="32"/>
          <w:szCs w:val="32"/>
        </w:rPr>
        <w:t>具有健全的服务退出机制，在退出根节点运行机构时遵守相关规定，保障标识注册用户权益和公众利益。</w:t>
      </w:r>
    </w:p>
    <w:p w14:paraId="17577AE1" w14:textId="77777777" w:rsidR="007C53CF" w:rsidRDefault="007C53CF" w:rsidP="007C53CF">
      <w:pPr>
        <w:numPr>
          <w:ilvl w:val="0"/>
          <w:numId w:val="12"/>
        </w:numPr>
        <w:ind w:firstLineChars="200" w:firstLine="640"/>
        <w:rPr>
          <w:rFonts w:ascii="仿宋_GB2312" w:eastAsia="仿宋_GB2312" w:hAnsi="仿宋_GB2312"/>
          <w:sz w:val="32"/>
          <w:szCs w:val="32"/>
        </w:rPr>
      </w:pPr>
      <w:r>
        <w:rPr>
          <w:rFonts w:ascii="仿宋_GB2312" w:eastAsia="仿宋_GB2312" w:hAnsi="仿宋_GB2312"/>
          <w:sz w:val="32"/>
          <w:szCs w:val="32"/>
        </w:rPr>
        <w:t>愿意接受</w:t>
      </w:r>
      <w:r>
        <w:rPr>
          <w:rFonts w:ascii="仿宋_GB2312" w:eastAsia="仿宋_GB2312" w:hAnsi="仿宋_GB2312" w:hint="eastAsia"/>
          <w:sz w:val="32"/>
          <w:szCs w:val="32"/>
        </w:rPr>
        <w:t>电信管理机构</w:t>
      </w:r>
      <w:r>
        <w:rPr>
          <w:rFonts w:ascii="仿宋_GB2312" w:eastAsia="仿宋_GB2312" w:hAnsi="仿宋_GB2312"/>
          <w:sz w:val="32"/>
          <w:szCs w:val="32"/>
        </w:rPr>
        <w:t>的监督管理。</w:t>
      </w:r>
    </w:p>
    <w:p w14:paraId="1211C0F7" w14:textId="77777777" w:rsidR="007C53CF" w:rsidRDefault="007C53CF" w:rsidP="007C53CF">
      <w:pPr>
        <w:ind w:firstLineChars="200" w:firstLine="640"/>
        <w:rPr>
          <w:rFonts w:ascii="仿宋_GB2312" w:eastAsia="仿宋_GB2312" w:hAnsi="仿宋_GB2312"/>
          <w:sz w:val="32"/>
          <w:szCs w:val="32"/>
        </w:rPr>
      </w:pPr>
      <w:r>
        <w:rPr>
          <w:rFonts w:ascii="仿宋_GB2312" w:eastAsia="仿宋_GB2312" w:hAnsi="仿宋_GB2312"/>
          <w:sz w:val="32"/>
          <w:szCs w:val="32"/>
        </w:rPr>
        <w:t>以上承诺如有违反，愿接受电信主管部门的依法处罚。</w:t>
      </w:r>
    </w:p>
    <w:p w14:paraId="4E24722F" w14:textId="77777777" w:rsidR="007C53CF" w:rsidRDefault="007C53CF" w:rsidP="007C53CF">
      <w:pPr>
        <w:ind w:right="600" w:firstLineChars="1146" w:firstLine="3667"/>
        <w:rPr>
          <w:rFonts w:ascii="仿宋_GB2312" w:eastAsia="仿宋_GB2312" w:hAnsi="仿宋_GB2312"/>
          <w:sz w:val="32"/>
          <w:szCs w:val="32"/>
        </w:rPr>
      </w:pPr>
      <w:r>
        <w:rPr>
          <w:rFonts w:ascii="仿宋_GB2312" w:eastAsia="仿宋_GB2312" w:hAnsi="仿宋_GB2312" w:hint="eastAsia"/>
          <w:sz w:val="32"/>
          <w:szCs w:val="32"/>
        </w:rPr>
        <w:t>法定代表人（签字）：</w:t>
      </w:r>
    </w:p>
    <w:p w14:paraId="673D6697" w14:textId="77777777" w:rsidR="007C53CF" w:rsidRDefault="007C53CF" w:rsidP="007C53CF">
      <w:pPr>
        <w:ind w:right="600" w:firstLineChars="1346" w:firstLine="4307"/>
        <w:rPr>
          <w:rFonts w:ascii="仿宋_GB2312" w:eastAsia="仿宋_GB2312" w:hAnsi="仿宋_GB2312"/>
          <w:sz w:val="32"/>
          <w:szCs w:val="32"/>
        </w:rPr>
      </w:pPr>
      <w:r>
        <w:rPr>
          <w:rFonts w:ascii="仿宋_GB2312" w:eastAsia="仿宋_GB2312" w:hAnsi="仿宋_GB2312" w:hint="eastAsia"/>
          <w:sz w:val="32"/>
          <w:szCs w:val="32"/>
        </w:rPr>
        <w:t>（单位盖章）</w:t>
      </w:r>
    </w:p>
    <w:p w14:paraId="39958FD0" w14:textId="77777777" w:rsidR="007C53CF" w:rsidRDefault="007C53CF" w:rsidP="007C53CF">
      <w:pPr>
        <w:ind w:right="600" w:firstLineChars="1246" w:firstLine="3987"/>
        <w:rPr>
          <w:rFonts w:ascii="仿宋_GB2312" w:eastAsia="仿宋_GB2312" w:hAnsi="仿宋_GB2312"/>
          <w:sz w:val="32"/>
          <w:szCs w:val="32"/>
        </w:rPr>
      </w:pPr>
      <w:r>
        <w:rPr>
          <w:rFonts w:ascii="仿宋_GB2312" w:eastAsia="仿宋_GB2312" w:hAnsi="仿宋_GB2312" w:hint="eastAsia"/>
          <w:sz w:val="32"/>
          <w:szCs w:val="32"/>
        </w:rPr>
        <w:t xml:space="preserve">    年   月   日</w:t>
      </w:r>
    </w:p>
    <w:p w14:paraId="39BAFA0D" w14:textId="77777777" w:rsidR="007C53CF" w:rsidRDefault="007C53CF" w:rsidP="007C53CF">
      <w:pPr>
        <w:widowControl/>
        <w:adjustRightInd w:val="0"/>
        <w:spacing w:line="360" w:lineRule="auto"/>
        <w:jc w:val="left"/>
        <w:rPr>
          <w:rFonts w:ascii="宋体" w:hAnsi="宋体" w:cs="宋体"/>
          <w:i/>
          <w:kern w:val="0"/>
          <w:sz w:val="24"/>
          <w:szCs w:val="24"/>
        </w:rPr>
      </w:pPr>
      <w:r>
        <w:rPr>
          <w:rFonts w:ascii="宋体" w:hAnsi="宋体" w:cs="宋体" w:hint="eastAsia"/>
          <w:i/>
          <w:color w:val="FF0000"/>
          <w:kern w:val="0"/>
          <w:sz w:val="24"/>
          <w:szCs w:val="24"/>
        </w:rPr>
        <w:lastRenderedPageBreak/>
        <w:t>常见错误：</w:t>
      </w:r>
    </w:p>
    <w:p w14:paraId="5517963E" w14:textId="77777777" w:rsidR="007C53CF" w:rsidRDefault="007C53CF" w:rsidP="007C53CF">
      <w:pPr>
        <w:widowControl/>
        <w:adjustRightInd w:val="0"/>
        <w:spacing w:line="360" w:lineRule="auto"/>
        <w:jc w:val="left"/>
        <w:rPr>
          <w:rFonts w:ascii="宋体" w:hAnsi="宋体" w:cs="宋体"/>
          <w:i/>
          <w:kern w:val="0"/>
          <w:sz w:val="24"/>
          <w:szCs w:val="24"/>
        </w:rPr>
      </w:pPr>
      <w:r>
        <w:rPr>
          <w:rFonts w:ascii="宋体" w:hAnsi="宋体" w:cs="宋体" w:hint="eastAsia"/>
          <w:i/>
          <w:color w:val="FF0000"/>
          <w:kern w:val="0"/>
          <w:sz w:val="24"/>
          <w:szCs w:val="24"/>
        </w:rPr>
        <w:t>1、承诺书扫描图片过于模糊；</w:t>
      </w:r>
    </w:p>
    <w:p w14:paraId="04EBBA58" w14:textId="77777777" w:rsidR="007C53CF" w:rsidRDefault="007C53CF" w:rsidP="007C53CF">
      <w:pPr>
        <w:widowControl/>
        <w:adjustRightInd w:val="0"/>
        <w:spacing w:line="360" w:lineRule="auto"/>
        <w:jc w:val="left"/>
        <w:rPr>
          <w:rFonts w:ascii="宋体" w:hAnsi="宋体" w:cs="宋体"/>
          <w:i/>
          <w:kern w:val="0"/>
          <w:sz w:val="24"/>
          <w:szCs w:val="24"/>
        </w:rPr>
      </w:pPr>
      <w:r>
        <w:rPr>
          <w:rFonts w:ascii="宋体" w:hAnsi="宋体" w:cs="宋体" w:hint="eastAsia"/>
          <w:i/>
          <w:color w:val="FF0000"/>
          <w:kern w:val="0"/>
          <w:sz w:val="24"/>
          <w:szCs w:val="24"/>
        </w:rPr>
        <w:t>2、承诺书没有法定代表人亲笔签字；</w:t>
      </w:r>
    </w:p>
    <w:p w14:paraId="62587212" w14:textId="77777777" w:rsidR="007C53CF" w:rsidRDefault="007C53CF" w:rsidP="007C53CF">
      <w:pPr>
        <w:widowControl/>
        <w:adjustRightInd w:val="0"/>
        <w:spacing w:line="360" w:lineRule="auto"/>
        <w:jc w:val="left"/>
        <w:rPr>
          <w:rFonts w:ascii="宋体" w:hAnsi="宋体" w:cs="宋体"/>
          <w:i/>
          <w:color w:val="FF0000"/>
          <w:kern w:val="0"/>
          <w:sz w:val="24"/>
          <w:szCs w:val="24"/>
        </w:rPr>
      </w:pPr>
      <w:r>
        <w:rPr>
          <w:rFonts w:ascii="宋体" w:hAnsi="宋体" w:cs="宋体" w:hint="eastAsia"/>
          <w:i/>
          <w:color w:val="FF0000"/>
          <w:kern w:val="0"/>
          <w:sz w:val="24"/>
          <w:szCs w:val="24"/>
        </w:rPr>
        <w:t>3、承诺书未加盖公章。</w:t>
      </w:r>
    </w:p>
    <w:p w14:paraId="761D0DE7" w14:textId="77777777" w:rsidR="007C53CF" w:rsidRDefault="007C53CF" w:rsidP="007C53CF">
      <w:pPr>
        <w:pStyle w:val="4"/>
        <w:ind w:firstLineChars="0" w:firstLine="0"/>
      </w:pPr>
      <w:r>
        <w:br w:type="page"/>
      </w:r>
      <w:r>
        <w:rPr>
          <w:rFonts w:hint="eastAsia"/>
        </w:rPr>
        <w:lastRenderedPageBreak/>
        <w:t>附件1</w:t>
      </w:r>
      <w:r>
        <w:t>-1</w:t>
      </w:r>
      <w:r>
        <w:rPr>
          <w:rFonts w:hint="eastAsia"/>
        </w:rPr>
        <w:t>/1</w:t>
      </w:r>
      <w:r>
        <w:t>-3</w:t>
      </w:r>
      <w:r>
        <w:rPr>
          <w:rFonts w:hint="eastAsia"/>
        </w:rPr>
        <w:t>：法人资格证明文件</w:t>
      </w:r>
    </w:p>
    <w:p w14:paraId="53AB504D" w14:textId="77777777" w:rsidR="007C53CF" w:rsidRDefault="007C53CF" w:rsidP="007C53CF"/>
    <w:p w14:paraId="6E347DB3" w14:textId="77777777" w:rsidR="007C53CF" w:rsidRDefault="007C53CF" w:rsidP="007C53CF">
      <w:pPr>
        <w:jc w:val="center"/>
        <w:rPr>
          <w:rFonts w:eastAsia="仿宋_GB2312"/>
          <w:b/>
          <w:sz w:val="30"/>
          <w:szCs w:val="30"/>
        </w:rPr>
      </w:pPr>
      <w:bookmarkStart w:id="10" w:name="_Hlk70603242"/>
      <w:r>
        <w:rPr>
          <w:rFonts w:eastAsia="仿宋_GB2312" w:hint="eastAsia"/>
          <w:b/>
          <w:sz w:val="30"/>
          <w:szCs w:val="30"/>
        </w:rPr>
        <w:t>法人资格证明文件</w:t>
      </w:r>
    </w:p>
    <w:p w14:paraId="6EC73329" w14:textId="77777777" w:rsidR="007C53CF" w:rsidRDefault="007C53CF" w:rsidP="007C53CF">
      <w:pPr>
        <w:jc w:val="center"/>
        <w:rPr>
          <w:rFonts w:ascii="仿宋" w:eastAsia="仿宋" w:hAnsi="仿宋"/>
          <w:sz w:val="30"/>
          <w:szCs w:val="30"/>
        </w:rPr>
      </w:pPr>
      <w:r>
        <w:rPr>
          <w:rFonts w:ascii="仿宋" w:eastAsia="仿宋" w:hAnsi="仿宋" w:hint="eastAsia"/>
          <w:sz w:val="30"/>
          <w:szCs w:val="30"/>
        </w:rPr>
        <w:t>（复印件加盖公章）</w:t>
      </w:r>
    </w:p>
    <w:p w14:paraId="6B02A4E7" w14:textId="77777777" w:rsidR="007C53CF" w:rsidRDefault="007C53CF" w:rsidP="007C53CF">
      <w:pPr>
        <w:widowControl/>
        <w:adjustRightInd w:val="0"/>
        <w:spacing w:line="360" w:lineRule="auto"/>
        <w:jc w:val="left"/>
        <w:rPr>
          <w:rFonts w:ascii="宋体" w:hAnsi="宋体" w:cs="宋体"/>
          <w:i/>
          <w:kern w:val="0"/>
          <w:sz w:val="24"/>
          <w:szCs w:val="24"/>
        </w:rPr>
      </w:pPr>
      <w:r>
        <w:rPr>
          <w:rFonts w:ascii="宋体" w:cs="宋体" w:hint="eastAsia"/>
          <w:i/>
          <w:color w:val="FF0000"/>
          <w:kern w:val="0"/>
          <w:sz w:val="24"/>
          <w:szCs w:val="24"/>
        </w:rPr>
        <w:t>常见错误：</w:t>
      </w:r>
    </w:p>
    <w:p w14:paraId="5F7D193E" w14:textId="77777777" w:rsidR="007C53CF" w:rsidRDefault="007C53CF" w:rsidP="007C53CF">
      <w:pPr>
        <w:widowControl/>
        <w:adjustRightInd w:val="0"/>
        <w:spacing w:line="360" w:lineRule="auto"/>
        <w:jc w:val="left"/>
        <w:rPr>
          <w:rFonts w:ascii="宋体" w:hAnsi="宋体" w:cs="宋体"/>
          <w:i/>
          <w:kern w:val="0"/>
          <w:sz w:val="24"/>
          <w:szCs w:val="24"/>
        </w:rPr>
      </w:pPr>
      <w:r>
        <w:rPr>
          <w:rFonts w:ascii="宋体" w:cs="宋体" w:hint="eastAsia"/>
          <w:i/>
          <w:color w:val="FF0000"/>
          <w:kern w:val="0"/>
          <w:sz w:val="24"/>
          <w:szCs w:val="24"/>
        </w:rPr>
        <w:t>1、法人资格证明文件扫描图片或复印件过于模糊；</w:t>
      </w:r>
    </w:p>
    <w:p w14:paraId="5D3E4BF1" w14:textId="77777777" w:rsidR="007C53CF" w:rsidRDefault="007C53CF" w:rsidP="007C53CF">
      <w:pPr>
        <w:widowControl/>
        <w:adjustRightInd w:val="0"/>
        <w:spacing w:line="360" w:lineRule="auto"/>
        <w:jc w:val="left"/>
        <w:rPr>
          <w:rFonts w:ascii="宋体" w:hAnsi="宋体" w:cs="宋体"/>
          <w:i/>
          <w:kern w:val="0"/>
          <w:sz w:val="24"/>
          <w:szCs w:val="24"/>
        </w:rPr>
      </w:pPr>
      <w:r>
        <w:rPr>
          <w:rFonts w:ascii="宋体" w:cs="宋体"/>
          <w:i/>
          <w:color w:val="FF0000"/>
          <w:kern w:val="0"/>
          <w:sz w:val="24"/>
          <w:szCs w:val="24"/>
        </w:rPr>
        <w:t>2</w:t>
      </w:r>
      <w:r>
        <w:rPr>
          <w:rFonts w:ascii="宋体" w:cs="宋体" w:hint="eastAsia"/>
          <w:i/>
          <w:color w:val="FF0000"/>
          <w:kern w:val="0"/>
          <w:sz w:val="24"/>
          <w:szCs w:val="24"/>
        </w:rPr>
        <w:t>、法人资格证明文件已过有效期限；</w:t>
      </w:r>
    </w:p>
    <w:p w14:paraId="39F45663" w14:textId="77777777" w:rsidR="007C53CF" w:rsidRDefault="007C53CF" w:rsidP="007C53CF">
      <w:pPr>
        <w:widowControl/>
        <w:adjustRightInd w:val="0"/>
        <w:spacing w:line="360" w:lineRule="auto"/>
        <w:jc w:val="left"/>
        <w:rPr>
          <w:rFonts w:ascii="宋体" w:hAnsi="宋体" w:cs="宋体"/>
          <w:i/>
          <w:color w:val="FF0000"/>
          <w:kern w:val="0"/>
          <w:sz w:val="24"/>
          <w:szCs w:val="24"/>
        </w:rPr>
      </w:pPr>
      <w:r>
        <w:rPr>
          <w:rFonts w:ascii="宋体" w:hAnsi="宋体" w:cs="宋体"/>
          <w:i/>
          <w:color w:val="FF0000"/>
          <w:kern w:val="0"/>
          <w:sz w:val="24"/>
          <w:szCs w:val="24"/>
        </w:rPr>
        <w:t>3</w:t>
      </w:r>
      <w:r>
        <w:rPr>
          <w:rFonts w:ascii="宋体" w:hAnsi="宋体" w:cs="宋体" w:hint="eastAsia"/>
          <w:i/>
          <w:color w:val="FF0000"/>
          <w:kern w:val="0"/>
          <w:sz w:val="24"/>
          <w:szCs w:val="24"/>
        </w:rPr>
        <w:t>、</w:t>
      </w:r>
      <w:r>
        <w:rPr>
          <w:rFonts w:ascii="宋体" w:cs="宋体" w:hint="eastAsia"/>
          <w:i/>
          <w:color w:val="FF0000"/>
          <w:kern w:val="0"/>
          <w:sz w:val="24"/>
          <w:szCs w:val="24"/>
        </w:rPr>
        <w:t>法人资格证明复印件</w:t>
      </w:r>
      <w:r>
        <w:rPr>
          <w:rFonts w:ascii="宋体" w:hAnsi="宋体" w:cs="宋体" w:hint="eastAsia"/>
          <w:i/>
          <w:color w:val="FF0000"/>
          <w:kern w:val="0"/>
          <w:sz w:val="24"/>
          <w:szCs w:val="24"/>
        </w:rPr>
        <w:t>未加盖公章。</w:t>
      </w:r>
    </w:p>
    <w:bookmarkEnd w:id="10"/>
    <w:p w14:paraId="6DA2D4C6" w14:textId="77777777" w:rsidR="007C53CF" w:rsidRDefault="007C53CF" w:rsidP="007C53CF"/>
    <w:p w14:paraId="1AC9B4B5" w14:textId="77777777" w:rsidR="007C53CF" w:rsidRDefault="007C53CF" w:rsidP="007C53CF"/>
    <w:p w14:paraId="47263222" w14:textId="77777777" w:rsidR="007C53CF" w:rsidRDefault="007C53CF" w:rsidP="007C53CF">
      <w:pPr>
        <w:pStyle w:val="4"/>
        <w:ind w:firstLineChars="0" w:firstLine="0"/>
      </w:pPr>
      <w:r>
        <w:br w:type="page"/>
      </w:r>
      <w:r>
        <w:rPr>
          <w:rFonts w:hint="eastAsia"/>
        </w:rPr>
        <w:lastRenderedPageBreak/>
        <w:t>附件1</w:t>
      </w:r>
      <w:r>
        <w:t>-2</w:t>
      </w:r>
      <w:r>
        <w:rPr>
          <w:rFonts w:hint="eastAsia"/>
        </w:rPr>
        <w:t>/2</w:t>
      </w:r>
      <w:r>
        <w:t>-1</w:t>
      </w:r>
      <w:r>
        <w:rPr>
          <w:rFonts w:hint="eastAsia"/>
        </w:rPr>
        <w:t>/2</w:t>
      </w:r>
      <w:r>
        <w:t>-2</w:t>
      </w:r>
      <w:r>
        <w:rPr>
          <w:rFonts w:hint="eastAsia"/>
        </w:rPr>
        <w:t>/2</w:t>
      </w:r>
      <w:r>
        <w:t>-3</w:t>
      </w:r>
      <w:r>
        <w:rPr>
          <w:rFonts w:hint="eastAsia"/>
        </w:rPr>
        <w:t>/2</w:t>
      </w:r>
      <w:r>
        <w:t>-4</w:t>
      </w:r>
      <w:r>
        <w:rPr>
          <w:rFonts w:hint="eastAsia"/>
        </w:rPr>
        <w:t>/2</w:t>
      </w:r>
      <w:r>
        <w:t>-5/2-6</w:t>
      </w:r>
      <w:r>
        <w:rPr>
          <w:rFonts w:hint="eastAsia"/>
        </w:rPr>
        <w:t>/</w:t>
      </w:r>
      <w:r>
        <w:t>4-1</w:t>
      </w:r>
      <w:r>
        <w:rPr>
          <w:rFonts w:hint="eastAsia"/>
        </w:rPr>
        <w:t>/4</w:t>
      </w:r>
      <w:r>
        <w:t>-2</w:t>
      </w:r>
      <w:r>
        <w:rPr>
          <w:rFonts w:hint="eastAsia"/>
        </w:rPr>
        <w:t>：</w:t>
      </w:r>
      <w:bookmarkStart w:id="11" w:name="_Hlk70603430"/>
      <w:bookmarkStart w:id="12" w:name="_Hlk70603420"/>
      <w:r>
        <w:rPr>
          <w:rFonts w:hint="eastAsia"/>
        </w:rPr>
        <w:t>法定代表人等身份证明文</w:t>
      </w:r>
      <w:bookmarkEnd w:id="11"/>
      <w:r>
        <w:rPr>
          <w:rFonts w:hint="eastAsia"/>
        </w:rPr>
        <w:t>件</w:t>
      </w:r>
    </w:p>
    <w:p w14:paraId="1F5E2CE7" w14:textId="77777777" w:rsidR="007C53CF" w:rsidRDefault="007C53CF" w:rsidP="007C53CF">
      <w:pPr>
        <w:jc w:val="center"/>
        <w:rPr>
          <w:rFonts w:eastAsia="仿宋_GB2312"/>
          <w:b/>
          <w:sz w:val="30"/>
          <w:szCs w:val="30"/>
        </w:rPr>
      </w:pPr>
      <w:bookmarkStart w:id="13" w:name="_Hlk70603441"/>
      <w:bookmarkEnd w:id="12"/>
      <w:r>
        <w:rPr>
          <w:rFonts w:eastAsia="仿宋_GB2312" w:hint="eastAsia"/>
          <w:b/>
          <w:sz w:val="30"/>
          <w:szCs w:val="30"/>
        </w:rPr>
        <w:t>法定代表人等身份证明文件</w:t>
      </w:r>
    </w:p>
    <w:p w14:paraId="7AED58A1" w14:textId="77777777" w:rsidR="007C53CF" w:rsidRDefault="007C53CF" w:rsidP="007C53CF">
      <w:pPr>
        <w:jc w:val="center"/>
        <w:rPr>
          <w:rFonts w:ascii="仿宋" w:eastAsia="仿宋" w:hAnsi="仿宋"/>
          <w:sz w:val="30"/>
          <w:szCs w:val="30"/>
        </w:rPr>
      </w:pPr>
      <w:r>
        <w:rPr>
          <w:rFonts w:ascii="仿宋" w:eastAsia="仿宋" w:hAnsi="仿宋" w:hint="eastAsia"/>
          <w:sz w:val="30"/>
          <w:szCs w:val="30"/>
        </w:rPr>
        <w:t>（复印件加盖公章）</w:t>
      </w:r>
    </w:p>
    <w:p w14:paraId="7E6E19F6" w14:textId="77777777" w:rsidR="007C53CF" w:rsidRDefault="007C53CF" w:rsidP="007C53CF">
      <w:pPr>
        <w:widowControl/>
        <w:adjustRightInd w:val="0"/>
        <w:spacing w:line="360" w:lineRule="auto"/>
        <w:jc w:val="left"/>
        <w:rPr>
          <w:rFonts w:ascii="宋体" w:hAnsi="宋体" w:cs="宋体"/>
          <w:i/>
          <w:kern w:val="0"/>
          <w:sz w:val="24"/>
          <w:szCs w:val="24"/>
        </w:rPr>
      </w:pPr>
      <w:r>
        <w:rPr>
          <w:rFonts w:ascii="宋体" w:cs="宋体" w:hint="eastAsia"/>
          <w:i/>
          <w:color w:val="FF0000"/>
          <w:kern w:val="0"/>
          <w:sz w:val="24"/>
          <w:szCs w:val="24"/>
        </w:rPr>
        <w:t>常见错误：</w:t>
      </w:r>
    </w:p>
    <w:p w14:paraId="60E6EDC6" w14:textId="77777777" w:rsidR="007C53CF" w:rsidRDefault="007C53CF" w:rsidP="007C53CF">
      <w:pPr>
        <w:widowControl/>
        <w:adjustRightInd w:val="0"/>
        <w:spacing w:line="360" w:lineRule="auto"/>
        <w:jc w:val="left"/>
        <w:rPr>
          <w:rFonts w:ascii="宋体" w:hAnsi="宋体" w:cs="宋体"/>
          <w:i/>
          <w:kern w:val="0"/>
          <w:sz w:val="24"/>
          <w:szCs w:val="24"/>
        </w:rPr>
      </w:pPr>
      <w:r>
        <w:rPr>
          <w:rFonts w:ascii="宋体" w:cs="宋体" w:hint="eastAsia"/>
          <w:i/>
          <w:color w:val="FF0000"/>
          <w:kern w:val="0"/>
          <w:sz w:val="24"/>
          <w:szCs w:val="24"/>
        </w:rPr>
        <w:t>1、身份证明文件扫描图片或复印件过于模糊；</w:t>
      </w:r>
    </w:p>
    <w:p w14:paraId="163CA511" w14:textId="77777777" w:rsidR="007C53CF" w:rsidRDefault="007C53CF" w:rsidP="007C53CF">
      <w:pPr>
        <w:widowControl/>
        <w:adjustRightInd w:val="0"/>
        <w:spacing w:line="360" w:lineRule="auto"/>
        <w:jc w:val="left"/>
        <w:rPr>
          <w:rFonts w:ascii="宋体" w:hAnsi="宋体" w:cs="宋体"/>
          <w:i/>
          <w:kern w:val="0"/>
          <w:sz w:val="24"/>
          <w:szCs w:val="24"/>
        </w:rPr>
      </w:pPr>
      <w:r>
        <w:rPr>
          <w:rFonts w:ascii="宋体" w:cs="宋体" w:hint="eastAsia"/>
          <w:i/>
          <w:color w:val="FF0000"/>
          <w:kern w:val="0"/>
          <w:sz w:val="24"/>
          <w:szCs w:val="24"/>
        </w:rPr>
        <w:t>2、缺少背面原件彩色扫描件或缺少背面原件复印件；</w:t>
      </w:r>
    </w:p>
    <w:p w14:paraId="2F953260" w14:textId="77777777" w:rsidR="007C53CF" w:rsidRDefault="007C53CF" w:rsidP="007C53CF">
      <w:pPr>
        <w:widowControl/>
        <w:adjustRightInd w:val="0"/>
        <w:spacing w:line="360" w:lineRule="auto"/>
        <w:jc w:val="left"/>
        <w:rPr>
          <w:rFonts w:ascii="宋体" w:hAnsi="宋体" w:cs="宋体"/>
          <w:i/>
          <w:kern w:val="0"/>
          <w:sz w:val="24"/>
          <w:szCs w:val="24"/>
        </w:rPr>
      </w:pPr>
      <w:r>
        <w:rPr>
          <w:rFonts w:ascii="宋体" w:cs="宋体" w:hint="eastAsia"/>
          <w:i/>
          <w:color w:val="FF0000"/>
          <w:kern w:val="0"/>
          <w:sz w:val="24"/>
          <w:szCs w:val="24"/>
        </w:rPr>
        <w:t>3、身份证明文件已过有效期限；</w:t>
      </w:r>
    </w:p>
    <w:p w14:paraId="09BA655E" w14:textId="77777777" w:rsidR="007C53CF" w:rsidRDefault="007C53CF" w:rsidP="007C53CF">
      <w:pPr>
        <w:widowControl/>
        <w:adjustRightInd w:val="0"/>
        <w:spacing w:line="360" w:lineRule="auto"/>
        <w:jc w:val="left"/>
        <w:rPr>
          <w:rFonts w:ascii="宋体" w:hAnsi="宋体" w:cs="宋体"/>
          <w:i/>
          <w:kern w:val="0"/>
          <w:sz w:val="24"/>
          <w:szCs w:val="24"/>
        </w:rPr>
      </w:pPr>
      <w:r>
        <w:rPr>
          <w:rFonts w:ascii="宋体" w:cs="宋体" w:hint="eastAsia"/>
          <w:i/>
          <w:color w:val="FF0000"/>
          <w:kern w:val="0"/>
          <w:sz w:val="24"/>
          <w:szCs w:val="24"/>
        </w:rPr>
        <w:t>4、身份证明文件扫描图片或复印件与申请表中人员名单、顺序不一致；</w:t>
      </w:r>
    </w:p>
    <w:p w14:paraId="4ECF8E7B" w14:textId="77777777" w:rsidR="007C53CF" w:rsidRDefault="007C53CF" w:rsidP="007C53CF">
      <w:pPr>
        <w:widowControl/>
        <w:adjustRightInd w:val="0"/>
        <w:spacing w:line="360" w:lineRule="auto"/>
        <w:jc w:val="left"/>
        <w:rPr>
          <w:rFonts w:ascii="宋体" w:hAnsi="宋体" w:cs="宋体"/>
          <w:i/>
          <w:color w:val="FF0000"/>
          <w:kern w:val="0"/>
          <w:sz w:val="24"/>
          <w:szCs w:val="24"/>
        </w:rPr>
      </w:pPr>
      <w:r>
        <w:rPr>
          <w:rFonts w:ascii="宋体" w:hAnsi="宋体" w:cs="宋体" w:hint="eastAsia"/>
          <w:i/>
          <w:color w:val="FF0000"/>
          <w:kern w:val="0"/>
          <w:sz w:val="24"/>
          <w:szCs w:val="24"/>
        </w:rPr>
        <w:t>5、复印件未加盖公章。</w:t>
      </w:r>
    </w:p>
    <w:bookmarkEnd w:id="13"/>
    <w:p w14:paraId="0B99DB87" w14:textId="77777777" w:rsidR="007C53CF" w:rsidRDefault="007C53CF" w:rsidP="007C53CF">
      <w:pPr>
        <w:widowControl/>
        <w:adjustRightInd w:val="0"/>
        <w:spacing w:line="360" w:lineRule="auto"/>
        <w:jc w:val="left"/>
        <w:rPr>
          <w:rFonts w:ascii="宋体" w:hAnsi="宋体" w:cs="宋体"/>
          <w:i/>
          <w:color w:val="FF0000"/>
          <w:kern w:val="0"/>
          <w:sz w:val="24"/>
          <w:szCs w:val="24"/>
        </w:rPr>
      </w:pPr>
    </w:p>
    <w:p w14:paraId="28879187" w14:textId="77777777" w:rsidR="007C53CF" w:rsidRDefault="007C53CF" w:rsidP="007C53CF">
      <w:pPr>
        <w:widowControl/>
        <w:adjustRightInd w:val="0"/>
        <w:spacing w:line="360" w:lineRule="auto"/>
        <w:jc w:val="left"/>
        <w:rPr>
          <w:rFonts w:ascii="宋体" w:hAnsi="宋体" w:cs="宋体"/>
          <w:i/>
          <w:color w:val="FF0000"/>
          <w:kern w:val="0"/>
          <w:sz w:val="24"/>
          <w:szCs w:val="24"/>
        </w:rPr>
      </w:pPr>
    </w:p>
    <w:p w14:paraId="73E6A675" w14:textId="77777777" w:rsidR="007C53CF" w:rsidRDefault="007C53CF" w:rsidP="007C53CF">
      <w:pPr>
        <w:widowControl/>
        <w:adjustRightInd w:val="0"/>
        <w:spacing w:line="360" w:lineRule="auto"/>
        <w:jc w:val="left"/>
        <w:rPr>
          <w:rFonts w:ascii="宋体" w:hAnsi="宋体" w:cs="宋体"/>
          <w:i/>
          <w:color w:val="FF0000"/>
          <w:kern w:val="0"/>
          <w:sz w:val="24"/>
          <w:szCs w:val="24"/>
        </w:rPr>
      </w:pPr>
    </w:p>
    <w:p w14:paraId="728CBC1B" w14:textId="77777777" w:rsidR="007C53CF" w:rsidRDefault="007C53CF" w:rsidP="007C53CF">
      <w:pPr>
        <w:widowControl/>
        <w:adjustRightInd w:val="0"/>
        <w:spacing w:line="360" w:lineRule="auto"/>
        <w:jc w:val="left"/>
        <w:rPr>
          <w:rFonts w:ascii="宋体" w:hAnsi="宋体" w:cs="宋体"/>
          <w:i/>
          <w:color w:val="FF0000"/>
          <w:kern w:val="0"/>
          <w:sz w:val="24"/>
          <w:szCs w:val="24"/>
        </w:rPr>
      </w:pPr>
    </w:p>
    <w:p w14:paraId="1C193D57" w14:textId="77777777" w:rsidR="007C53CF" w:rsidRDefault="007C53CF" w:rsidP="007C53CF">
      <w:pPr>
        <w:widowControl/>
        <w:adjustRightInd w:val="0"/>
        <w:spacing w:line="360" w:lineRule="auto"/>
        <w:jc w:val="left"/>
        <w:rPr>
          <w:rFonts w:ascii="宋体" w:hAnsi="宋体" w:cs="宋体"/>
          <w:i/>
          <w:color w:val="FF0000"/>
          <w:kern w:val="0"/>
          <w:sz w:val="24"/>
          <w:szCs w:val="24"/>
        </w:rPr>
      </w:pPr>
    </w:p>
    <w:p w14:paraId="0F52EAE1" w14:textId="77777777" w:rsidR="007C53CF" w:rsidRDefault="007C53CF" w:rsidP="007C53CF">
      <w:pPr>
        <w:widowControl/>
        <w:adjustRightInd w:val="0"/>
        <w:spacing w:line="360" w:lineRule="auto"/>
        <w:jc w:val="left"/>
        <w:rPr>
          <w:rFonts w:ascii="宋体" w:hAnsi="宋体" w:cs="宋体"/>
          <w:i/>
          <w:color w:val="FF0000"/>
          <w:kern w:val="0"/>
          <w:sz w:val="24"/>
          <w:szCs w:val="24"/>
        </w:rPr>
      </w:pPr>
    </w:p>
    <w:p w14:paraId="7B097D05" w14:textId="77777777" w:rsidR="007C53CF" w:rsidRDefault="007C53CF" w:rsidP="007C53CF">
      <w:pPr>
        <w:widowControl/>
        <w:adjustRightInd w:val="0"/>
        <w:spacing w:line="360" w:lineRule="auto"/>
        <w:jc w:val="left"/>
        <w:rPr>
          <w:rFonts w:ascii="宋体" w:hAnsi="宋体" w:cs="宋体"/>
          <w:i/>
          <w:color w:val="FF0000"/>
          <w:kern w:val="0"/>
          <w:sz w:val="24"/>
          <w:szCs w:val="24"/>
        </w:rPr>
      </w:pPr>
    </w:p>
    <w:p w14:paraId="360E2D5E" w14:textId="77777777" w:rsidR="007C53CF" w:rsidRDefault="007C53CF" w:rsidP="007C53CF">
      <w:pPr>
        <w:widowControl/>
        <w:adjustRightInd w:val="0"/>
        <w:spacing w:line="360" w:lineRule="auto"/>
        <w:jc w:val="left"/>
        <w:rPr>
          <w:rFonts w:ascii="宋体" w:hAnsi="宋体" w:cs="宋体"/>
          <w:i/>
          <w:color w:val="FF0000"/>
          <w:kern w:val="0"/>
          <w:sz w:val="24"/>
          <w:szCs w:val="24"/>
        </w:rPr>
      </w:pPr>
    </w:p>
    <w:p w14:paraId="58EF2F10" w14:textId="77777777" w:rsidR="007C53CF" w:rsidRDefault="007C53CF" w:rsidP="007C53CF">
      <w:pPr>
        <w:widowControl/>
        <w:adjustRightInd w:val="0"/>
        <w:spacing w:line="360" w:lineRule="auto"/>
        <w:jc w:val="left"/>
        <w:rPr>
          <w:rFonts w:ascii="宋体" w:hAnsi="宋体" w:cs="宋体"/>
          <w:i/>
          <w:color w:val="FF0000"/>
          <w:kern w:val="0"/>
          <w:sz w:val="24"/>
          <w:szCs w:val="24"/>
        </w:rPr>
      </w:pPr>
    </w:p>
    <w:p w14:paraId="6AED5054" w14:textId="77777777" w:rsidR="007C53CF" w:rsidRDefault="007C53CF" w:rsidP="007C53CF">
      <w:pPr>
        <w:widowControl/>
        <w:adjustRightInd w:val="0"/>
        <w:spacing w:line="360" w:lineRule="auto"/>
        <w:jc w:val="left"/>
        <w:rPr>
          <w:rFonts w:ascii="宋体" w:hAnsi="宋体" w:cs="宋体"/>
          <w:i/>
          <w:color w:val="FF0000"/>
          <w:kern w:val="0"/>
          <w:sz w:val="24"/>
          <w:szCs w:val="24"/>
        </w:rPr>
      </w:pPr>
    </w:p>
    <w:p w14:paraId="2D2F865A" w14:textId="77777777" w:rsidR="007C53CF" w:rsidRDefault="007C53CF" w:rsidP="007C53CF">
      <w:pPr>
        <w:widowControl/>
        <w:adjustRightInd w:val="0"/>
        <w:spacing w:line="360" w:lineRule="auto"/>
        <w:jc w:val="left"/>
        <w:rPr>
          <w:rFonts w:ascii="宋体" w:hAnsi="宋体" w:cs="宋体"/>
          <w:i/>
          <w:color w:val="FF0000"/>
          <w:kern w:val="0"/>
          <w:sz w:val="24"/>
          <w:szCs w:val="24"/>
        </w:rPr>
      </w:pPr>
    </w:p>
    <w:p w14:paraId="1341EA76" w14:textId="77777777" w:rsidR="007C53CF" w:rsidRDefault="007C53CF" w:rsidP="007C53CF">
      <w:pPr>
        <w:widowControl/>
        <w:adjustRightInd w:val="0"/>
        <w:spacing w:line="360" w:lineRule="auto"/>
        <w:jc w:val="left"/>
        <w:rPr>
          <w:rFonts w:ascii="宋体" w:hAnsi="宋体" w:cs="宋体"/>
          <w:i/>
          <w:color w:val="FF0000"/>
          <w:kern w:val="0"/>
          <w:sz w:val="24"/>
          <w:szCs w:val="24"/>
        </w:rPr>
      </w:pPr>
    </w:p>
    <w:p w14:paraId="62CC7A72" w14:textId="77777777" w:rsidR="007C53CF" w:rsidRDefault="007C53CF" w:rsidP="007C53CF">
      <w:pPr>
        <w:pStyle w:val="4"/>
        <w:ind w:firstLineChars="0" w:firstLine="0"/>
      </w:pPr>
      <w:r>
        <w:br w:type="page"/>
      </w:r>
      <w:r>
        <w:rPr>
          <w:rFonts w:hint="eastAsia"/>
        </w:rPr>
        <w:lastRenderedPageBreak/>
        <w:t>附件</w:t>
      </w:r>
      <w:r>
        <w:t>2-7</w:t>
      </w:r>
      <w:r>
        <w:rPr>
          <w:rFonts w:hint="eastAsia"/>
        </w:rPr>
        <w:t>：境内技术人员专业资质证明</w:t>
      </w:r>
    </w:p>
    <w:p w14:paraId="59824F7D" w14:textId="77777777" w:rsidR="007C53CF" w:rsidRDefault="007C53CF" w:rsidP="007C53CF">
      <w:pPr>
        <w:jc w:val="center"/>
        <w:rPr>
          <w:rFonts w:eastAsia="仿宋_GB2312"/>
          <w:b/>
          <w:sz w:val="30"/>
          <w:szCs w:val="30"/>
        </w:rPr>
      </w:pPr>
      <w:bookmarkStart w:id="14" w:name="_Hlk70603757"/>
      <w:r>
        <w:rPr>
          <w:rFonts w:eastAsia="仿宋_GB2312" w:hint="eastAsia"/>
          <w:b/>
          <w:sz w:val="30"/>
          <w:szCs w:val="30"/>
        </w:rPr>
        <w:t>境内技术人员专业资质证明</w:t>
      </w:r>
    </w:p>
    <w:p w14:paraId="773053B6" w14:textId="77777777" w:rsidR="007C53CF" w:rsidRDefault="007C53CF" w:rsidP="007C53CF">
      <w:pPr>
        <w:jc w:val="center"/>
        <w:rPr>
          <w:rFonts w:ascii="仿宋" w:eastAsia="仿宋" w:hAnsi="仿宋"/>
          <w:sz w:val="30"/>
          <w:szCs w:val="30"/>
        </w:rPr>
      </w:pPr>
      <w:r>
        <w:rPr>
          <w:rFonts w:ascii="仿宋" w:eastAsia="仿宋" w:hAnsi="仿宋" w:hint="eastAsia"/>
          <w:sz w:val="30"/>
          <w:szCs w:val="30"/>
        </w:rPr>
        <w:t>（复印件加盖公章）</w:t>
      </w:r>
    </w:p>
    <w:p w14:paraId="14085D23" w14:textId="77777777" w:rsidR="007C53CF" w:rsidRDefault="007C53CF" w:rsidP="007C53CF">
      <w:pPr>
        <w:widowControl/>
        <w:adjustRightInd w:val="0"/>
        <w:spacing w:line="360" w:lineRule="auto"/>
        <w:jc w:val="left"/>
        <w:rPr>
          <w:rFonts w:ascii="宋体" w:hAnsi="宋体" w:cs="宋体"/>
          <w:i/>
          <w:kern w:val="0"/>
          <w:sz w:val="24"/>
          <w:szCs w:val="24"/>
        </w:rPr>
      </w:pPr>
      <w:r>
        <w:rPr>
          <w:rFonts w:ascii="宋体" w:cs="宋体" w:hint="eastAsia"/>
          <w:i/>
          <w:color w:val="FF0000"/>
          <w:kern w:val="0"/>
          <w:sz w:val="24"/>
          <w:szCs w:val="24"/>
        </w:rPr>
        <w:t>常见错误：</w:t>
      </w:r>
    </w:p>
    <w:p w14:paraId="1FE9D079" w14:textId="77777777" w:rsidR="007C53CF" w:rsidRDefault="007C53CF" w:rsidP="007C53CF">
      <w:pPr>
        <w:widowControl/>
        <w:adjustRightInd w:val="0"/>
        <w:spacing w:line="360" w:lineRule="auto"/>
        <w:jc w:val="left"/>
        <w:rPr>
          <w:rFonts w:ascii="宋体" w:hAnsi="宋体" w:cs="宋体"/>
          <w:i/>
          <w:kern w:val="0"/>
          <w:sz w:val="24"/>
          <w:szCs w:val="24"/>
        </w:rPr>
      </w:pPr>
      <w:r>
        <w:rPr>
          <w:rFonts w:ascii="宋体" w:cs="宋体" w:hint="eastAsia"/>
          <w:i/>
          <w:color w:val="FF0000"/>
          <w:kern w:val="0"/>
          <w:sz w:val="24"/>
          <w:szCs w:val="24"/>
        </w:rPr>
        <w:t>1、专业资质证明描图片过于模糊；</w:t>
      </w:r>
    </w:p>
    <w:p w14:paraId="67EF73BE" w14:textId="77777777" w:rsidR="007C53CF" w:rsidRDefault="007C53CF" w:rsidP="007C53CF">
      <w:pPr>
        <w:widowControl/>
        <w:adjustRightInd w:val="0"/>
        <w:spacing w:line="360" w:lineRule="auto"/>
        <w:jc w:val="left"/>
        <w:rPr>
          <w:rFonts w:ascii="宋体" w:hAnsi="宋体" w:cs="宋体"/>
          <w:i/>
          <w:kern w:val="0"/>
          <w:sz w:val="24"/>
          <w:szCs w:val="24"/>
        </w:rPr>
      </w:pPr>
      <w:r>
        <w:rPr>
          <w:rFonts w:ascii="宋体" w:cs="宋体" w:hint="eastAsia"/>
          <w:i/>
          <w:color w:val="FF0000"/>
          <w:kern w:val="0"/>
          <w:sz w:val="24"/>
          <w:szCs w:val="24"/>
        </w:rPr>
        <w:t>2、专业资质证明缺少正文页；</w:t>
      </w:r>
    </w:p>
    <w:p w14:paraId="68382C4B" w14:textId="77777777" w:rsidR="007C53CF" w:rsidRDefault="007C53CF" w:rsidP="007C53CF">
      <w:pPr>
        <w:widowControl/>
        <w:adjustRightInd w:val="0"/>
        <w:spacing w:line="360" w:lineRule="auto"/>
        <w:jc w:val="left"/>
        <w:rPr>
          <w:rFonts w:ascii="宋体" w:hAnsi="宋体" w:cs="宋体"/>
          <w:i/>
          <w:kern w:val="0"/>
          <w:sz w:val="24"/>
          <w:szCs w:val="24"/>
        </w:rPr>
      </w:pPr>
      <w:r>
        <w:rPr>
          <w:rFonts w:ascii="宋体" w:cs="宋体" w:hint="eastAsia"/>
          <w:i/>
          <w:color w:val="FF0000"/>
          <w:kern w:val="0"/>
          <w:sz w:val="24"/>
          <w:szCs w:val="24"/>
        </w:rPr>
        <w:t>3、专业资质证明已过有效期限；</w:t>
      </w:r>
    </w:p>
    <w:p w14:paraId="4E082524" w14:textId="77777777" w:rsidR="007C53CF" w:rsidRDefault="007C53CF" w:rsidP="007C53CF">
      <w:pPr>
        <w:widowControl/>
        <w:adjustRightInd w:val="0"/>
        <w:spacing w:line="360" w:lineRule="auto"/>
        <w:jc w:val="left"/>
        <w:rPr>
          <w:rFonts w:ascii="宋体" w:cs="宋体"/>
          <w:i/>
          <w:color w:val="FF0000"/>
          <w:kern w:val="0"/>
          <w:sz w:val="24"/>
          <w:szCs w:val="24"/>
        </w:rPr>
      </w:pPr>
      <w:r>
        <w:rPr>
          <w:rFonts w:ascii="宋体" w:cs="宋体" w:hint="eastAsia"/>
          <w:i/>
          <w:color w:val="FF0000"/>
          <w:kern w:val="0"/>
          <w:sz w:val="24"/>
          <w:szCs w:val="24"/>
        </w:rPr>
        <w:t>4、专业资质证明</w:t>
      </w:r>
      <w:proofErr w:type="gramStart"/>
      <w:r>
        <w:rPr>
          <w:rFonts w:ascii="宋体" w:cs="宋体" w:hint="eastAsia"/>
          <w:i/>
          <w:color w:val="FF0000"/>
          <w:kern w:val="0"/>
          <w:sz w:val="24"/>
          <w:szCs w:val="24"/>
        </w:rPr>
        <w:t>非国内</w:t>
      </w:r>
      <w:proofErr w:type="gramEnd"/>
      <w:r>
        <w:rPr>
          <w:rFonts w:ascii="宋体" w:cs="宋体" w:hint="eastAsia"/>
          <w:i/>
          <w:color w:val="FF0000"/>
          <w:kern w:val="0"/>
          <w:sz w:val="24"/>
          <w:szCs w:val="24"/>
        </w:rPr>
        <w:t>有权机构出具；</w:t>
      </w:r>
    </w:p>
    <w:p w14:paraId="2985C580" w14:textId="77777777" w:rsidR="007C53CF" w:rsidRDefault="007C53CF" w:rsidP="007C53CF">
      <w:pPr>
        <w:widowControl/>
        <w:adjustRightInd w:val="0"/>
        <w:spacing w:line="360" w:lineRule="auto"/>
        <w:jc w:val="left"/>
        <w:rPr>
          <w:rFonts w:ascii="宋体" w:hAnsi="宋体" w:cs="宋体"/>
          <w:i/>
          <w:color w:val="FF0000"/>
          <w:kern w:val="0"/>
          <w:sz w:val="24"/>
          <w:szCs w:val="24"/>
        </w:rPr>
      </w:pPr>
      <w:r>
        <w:rPr>
          <w:rFonts w:ascii="宋体" w:hAnsi="宋体" w:cs="宋体"/>
          <w:i/>
          <w:color w:val="FF0000"/>
          <w:kern w:val="0"/>
          <w:sz w:val="24"/>
          <w:szCs w:val="24"/>
        </w:rPr>
        <w:t>6</w:t>
      </w:r>
      <w:r>
        <w:rPr>
          <w:rFonts w:ascii="宋体" w:hAnsi="宋体" w:cs="宋体" w:hint="eastAsia"/>
          <w:i/>
          <w:color w:val="FF0000"/>
          <w:kern w:val="0"/>
          <w:sz w:val="24"/>
          <w:szCs w:val="24"/>
        </w:rPr>
        <w:t>、</w:t>
      </w:r>
      <w:r>
        <w:rPr>
          <w:rFonts w:ascii="宋体" w:cs="宋体" w:hint="eastAsia"/>
          <w:i/>
          <w:color w:val="FF0000"/>
          <w:kern w:val="0"/>
          <w:sz w:val="24"/>
          <w:szCs w:val="24"/>
        </w:rPr>
        <w:t>专业资质证明</w:t>
      </w:r>
      <w:r>
        <w:rPr>
          <w:rFonts w:ascii="宋体" w:hAnsi="宋体" w:cs="宋体" w:hint="eastAsia"/>
          <w:i/>
          <w:color w:val="FF0000"/>
          <w:kern w:val="0"/>
          <w:sz w:val="24"/>
          <w:szCs w:val="24"/>
        </w:rPr>
        <w:t>复印件未加盖公章。</w:t>
      </w:r>
    </w:p>
    <w:bookmarkEnd w:id="14"/>
    <w:p w14:paraId="4C76E9A4" w14:textId="77777777" w:rsidR="005266FE" w:rsidRDefault="007C53CF" w:rsidP="005266FE">
      <w:pPr>
        <w:pStyle w:val="4"/>
        <w:ind w:firstLineChars="0" w:firstLine="0"/>
      </w:pPr>
      <w:r>
        <w:br w:type="page"/>
      </w:r>
      <w:r w:rsidR="005266FE">
        <w:rPr>
          <w:rFonts w:hint="eastAsia"/>
        </w:rPr>
        <w:lastRenderedPageBreak/>
        <w:t>附件</w:t>
      </w:r>
      <w:r w:rsidR="005266FE">
        <w:t>2-7</w:t>
      </w:r>
      <w:r w:rsidR="005266FE">
        <w:rPr>
          <w:rFonts w:hint="eastAsia"/>
        </w:rPr>
        <w:t>：工业互联网标识</w:t>
      </w:r>
      <w:r w:rsidR="005266FE">
        <w:rPr>
          <w:rFonts w:hint="eastAsia"/>
          <w:lang w:eastAsia="zh-Hans"/>
        </w:rPr>
        <w:t>及安全</w:t>
      </w:r>
      <w:r w:rsidR="005266FE">
        <w:rPr>
          <w:rFonts w:hint="eastAsia"/>
        </w:rPr>
        <w:t>专业人员配备承诺书</w:t>
      </w:r>
    </w:p>
    <w:p w14:paraId="08EE05E8" w14:textId="77777777" w:rsidR="005266FE" w:rsidRDefault="005266FE" w:rsidP="005266FE">
      <w:pPr>
        <w:jc w:val="center"/>
        <w:rPr>
          <w:rFonts w:eastAsia="仿宋_GB2312"/>
          <w:b/>
          <w:sz w:val="30"/>
          <w:szCs w:val="30"/>
        </w:rPr>
      </w:pPr>
      <w:r>
        <w:rPr>
          <w:rFonts w:eastAsia="仿宋_GB2312" w:hint="eastAsia"/>
          <w:b/>
          <w:sz w:val="30"/>
          <w:szCs w:val="30"/>
        </w:rPr>
        <w:t>工业互联网标识</w:t>
      </w:r>
      <w:r>
        <w:rPr>
          <w:rFonts w:eastAsia="仿宋_GB2312" w:hint="eastAsia"/>
          <w:b/>
          <w:sz w:val="30"/>
          <w:szCs w:val="30"/>
          <w:lang w:eastAsia="zh-Hans"/>
        </w:rPr>
        <w:t>及安全</w:t>
      </w:r>
      <w:r>
        <w:rPr>
          <w:rFonts w:eastAsia="仿宋_GB2312" w:hint="eastAsia"/>
          <w:b/>
          <w:sz w:val="30"/>
          <w:szCs w:val="30"/>
        </w:rPr>
        <w:t>专业人员配备承诺书</w:t>
      </w:r>
    </w:p>
    <w:p w14:paraId="2E655A24" w14:textId="77777777" w:rsidR="005266FE" w:rsidRDefault="005266FE" w:rsidP="005266FE">
      <w:pPr>
        <w:ind w:firstLineChars="200" w:firstLine="560"/>
        <w:rPr>
          <w:rFonts w:ascii="仿宋_GB2312" w:eastAsia="仿宋_GB2312" w:hAnsi="仿宋_GB2312"/>
          <w:sz w:val="28"/>
          <w:szCs w:val="28"/>
        </w:rPr>
      </w:pPr>
      <w:r>
        <w:rPr>
          <w:rFonts w:ascii="仿宋_GB2312" w:eastAsia="仿宋_GB2312" w:hAnsi="仿宋_GB2312" w:hint="eastAsia"/>
          <w:sz w:val="28"/>
          <w:szCs w:val="28"/>
        </w:rPr>
        <w:t xml:space="preserve">为保障系统运营的安全与稳定，我单位承诺: </w:t>
      </w:r>
    </w:p>
    <w:p w14:paraId="013FEE26" w14:textId="77777777" w:rsidR="005266FE" w:rsidRDefault="005266FE" w:rsidP="005266FE">
      <w:pPr>
        <w:ind w:firstLine="560"/>
        <w:rPr>
          <w:rFonts w:ascii="仿宋_GB2312" w:eastAsia="仿宋_GB2312" w:hAnsi="仿宋_GB2312"/>
          <w:sz w:val="28"/>
          <w:szCs w:val="28"/>
        </w:rPr>
      </w:pPr>
      <w:r>
        <w:rPr>
          <w:rFonts w:ascii="仿宋_GB2312" w:eastAsia="仿宋_GB2312" w:hAnsi="仿宋_GB2312" w:hint="eastAsia"/>
          <w:sz w:val="28"/>
          <w:szCs w:val="28"/>
        </w:rPr>
        <w:t>一、在许可获批后需完成核心运营人员团队建设；</w:t>
      </w:r>
    </w:p>
    <w:p w14:paraId="0C9FDDD5" w14:textId="77777777" w:rsidR="005266FE" w:rsidRDefault="005266FE" w:rsidP="005266FE">
      <w:pPr>
        <w:ind w:firstLine="560"/>
        <w:rPr>
          <w:rFonts w:ascii="仿宋_GB2312" w:eastAsia="仿宋_GB2312" w:hAnsi="仿宋_GB2312"/>
          <w:sz w:val="28"/>
          <w:szCs w:val="28"/>
        </w:rPr>
      </w:pPr>
      <w:r>
        <w:rPr>
          <w:rFonts w:ascii="仿宋_GB2312" w:eastAsia="仿宋_GB2312" w:hAnsi="仿宋_GB2312" w:hint="eastAsia"/>
          <w:sz w:val="28"/>
          <w:szCs w:val="28"/>
        </w:rPr>
        <w:t>二、配备完整的工业互联网标识核心运营人员。人员涵盖工业互联网标识解析架构设计工程师、工业互联网标识研发工程师、工业互联网标识解析产品设计工程师、工业互联网标识解析运维工程师、工业互联网标识解析系统集成工程师五类。</w:t>
      </w:r>
    </w:p>
    <w:p w14:paraId="6C0DE66E" w14:textId="77777777" w:rsidR="005266FE" w:rsidRDefault="005266FE" w:rsidP="005266FE">
      <w:pPr>
        <w:pStyle w:val="aff1"/>
        <w:spacing w:after="0"/>
        <w:rPr>
          <w:rFonts w:ascii="仿宋_GB2312" w:eastAsia="仿宋_GB2312" w:hAnsi="仿宋_GB2312"/>
          <w:sz w:val="28"/>
          <w:szCs w:val="28"/>
        </w:rPr>
      </w:pPr>
      <w:r>
        <w:rPr>
          <w:rFonts w:ascii="仿宋_GB2312" w:eastAsia="仿宋_GB2312" w:hAnsi="仿宋_GB2312"/>
          <w:sz w:val="28"/>
          <w:szCs w:val="28"/>
        </w:rPr>
        <w:t xml:space="preserve">    </w:t>
      </w:r>
      <w:r>
        <w:rPr>
          <w:rFonts w:ascii="仿宋_GB2312" w:eastAsia="仿宋_GB2312" w:hAnsi="仿宋_GB2312" w:hint="eastAsia"/>
          <w:sz w:val="28"/>
          <w:szCs w:val="28"/>
          <w:lang w:eastAsia="zh-Hans"/>
        </w:rPr>
        <w:t>三</w:t>
      </w:r>
      <w:r>
        <w:rPr>
          <w:rFonts w:ascii="仿宋_GB2312" w:eastAsia="仿宋_GB2312" w:hAnsi="仿宋_GB2312"/>
          <w:sz w:val="28"/>
          <w:szCs w:val="28"/>
          <w:lang w:eastAsia="zh-Hans"/>
        </w:rPr>
        <w:t>、</w:t>
      </w:r>
      <w:r>
        <w:rPr>
          <w:rFonts w:ascii="仿宋_GB2312" w:eastAsia="仿宋_GB2312" w:hAnsi="仿宋_GB2312" w:hint="eastAsia"/>
          <w:sz w:val="28"/>
          <w:szCs w:val="28"/>
          <w:lang w:eastAsia="zh-Hans"/>
        </w:rPr>
        <w:t>配备必要的从事</w:t>
      </w:r>
      <w:r>
        <w:rPr>
          <w:rFonts w:ascii="仿宋_GB2312" w:eastAsia="仿宋_GB2312" w:hAnsi="仿宋_GB2312"/>
          <w:sz w:val="28"/>
          <w:szCs w:val="28"/>
          <w:lang w:eastAsia="zh-Hans"/>
        </w:rPr>
        <w:t>工业互联网安全规划、安全实施、安全运维、网络安全应急响应等业务的工业互联网安全技术和管理人员。</w:t>
      </w:r>
    </w:p>
    <w:p w14:paraId="6C4DFC30" w14:textId="77777777" w:rsidR="005266FE" w:rsidRDefault="005266FE" w:rsidP="005266FE">
      <w:pPr>
        <w:ind w:firstLine="560"/>
        <w:rPr>
          <w:rFonts w:ascii="仿宋_GB2312" w:eastAsia="仿宋_GB2312" w:hAnsi="仿宋_GB2312"/>
          <w:sz w:val="28"/>
          <w:szCs w:val="28"/>
        </w:rPr>
      </w:pPr>
      <w:r>
        <w:rPr>
          <w:rFonts w:ascii="仿宋_GB2312" w:eastAsia="仿宋_GB2312" w:hAnsi="仿宋_GB2312" w:hint="eastAsia"/>
          <w:sz w:val="28"/>
          <w:szCs w:val="28"/>
          <w:lang w:eastAsia="zh-Hans"/>
        </w:rPr>
        <w:t>四</w:t>
      </w:r>
      <w:r>
        <w:rPr>
          <w:rFonts w:ascii="仿宋_GB2312" w:eastAsia="仿宋_GB2312" w:hAnsi="仿宋_GB2312" w:hint="eastAsia"/>
          <w:sz w:val="28"/>
          <w:szCs w:val="28"/>
        </w:rPr>
        <w:t>、制定培训计划，每年对核心运营人员进行针对性、有计划地岗位能力提升培训，提升运营人员的综合能力与专业知识，以应对技术的不断迭代。</w:t>
      </w:r>
    </w:p>
    <w:p w14:paraId="06D0A72A" w14:textId="77777777" w:rsidR="005266FE" w:rsidRDefault="005266FE" w:rsidP="005266FE">
      <w:pPr>
        <w:pStyle w:val="Style47"/>
        <w:ind w:firstLine="560"/>
        <w:rPr>
          <w:rFonts w:ascii="仿宋_GB2312" w:eastAsia="仿宋_GB2312" w:hAnsi="仿宋_GB2312"/>
          <w:sz w:val="28"/>
          <w:szCs w:val="28"/>
        </w:rPr>
      </w:pPr>
    </w:p>
    <w:p w14:paraId="0DA9B520" w14:textId="77777777" w:rsidR="005266FE" w:rsidRDefault="005266FE" w:rsidP="005266FE">
      <w:pPr>
        <w:ind w:right="600" w:firstLineChars="1146" w:firstLine="3209"/>
        <w:rPr>
          <w:rFonts w:ascii="仿宋_GB2312" w:eastAsia="仿宋_GB2312" w:hAnsi="仿宋_GB2312"/>
          <w:sz w:val="28"/>
          <w:szCs w:val="28"/>
        </w:rPr>
      </w:pPr>
    </w:p>
    <w:p w14:paraId="42964F50" w14:textId="77777777" w:rsidR="005266FE" w:rsidRDefault="005266FE" w:rsidP="005266FE">
      <w:pPr>
        <w:ind w:right="600" w:firstLineChars="1146" w:firstLine="3209"/>
        <w:rPr>
          <w:rFonts w:ascii="仿宋_GB2312" w:eastAsia="仿宋_GB2312" w:hAnsi="仿宋_GB2312"/>
          <w:sz w:val="28"/>
          <w:szCs w:val="28"/>
        </w:rPr>
      </w:pPr>
      <w:r>
        <w:rPr>
          <w:rFonts w:ascii="仿宋_GB2312" w:eastAsia="仿宋_GB2312" w:hAnsi="仿宋_GB2312" w:hint="eastAsia"/>
          <w:sz w:val="28"/>
          <w:szCs w:val="28"/>
        </w:rPr>
        <w:t xml:space="preserve">法定代表人（签字）： </w:t>
      </w:r>
    </w:p>
    <w:p w14:paraId="1B6D7CDE" w14:textId="77777777" w:rsidR="005266FE" w:rsidRDefault="005266FE" w:rsidP="005266FE">
      <w:pPr>
        <w:ind w:right="600" w:firstLineChars="1346" w:firstLine="3769"/>
        <w:rPr>
          <w:rFonts w:ascii="仿宋_GB2312" w:eastAsia="仿宋_GB2312" w:hAnsi="仿宋_GB2312"/>
          <w:sz w:val="28"/>
          <w:szCs w:val="28"/>
        </w:rPr>
      </w:pPr>
      <w:r>
        <w:rPr>
          <w:rFonts w:ascii="仿宋_GB2312" w:eastAsia="仿宋_GB2312" w:hAnsi="仿宋_GB2312" w:hint="eastAsia"/>
          <w:sz w:val="28"/>
          <w:szCs w:val="28"/>
        </w:rPr>
        <w:t>（单位盖章）</w:t>
      </w:r>
    </w:p>
    <w:p w14:paraId="525C0B17" w14:textId="77777777" w:rsidR="005266FE" w:rsidRDefault="005266FE" w:rsidP="005266FE">
      <w:pPr>
        <w:ind w:right="600" w:firstLineChars="1246" w:firstLine="3489"/>
        <w:rPr>
          <w:rFonts w:ascii="仿宋_GB2312" w:eastAsia="仿宋_GB2312" w:hAnsi="仿宋_GB2312"/>
          <w:sz w:val="28"/>
          <w:szCs w:val="28"/>
        </w:rPr>
      </w:pPr>
      <w:r>
        <w:rPr>
          <w:rFonts w:ascii="仿宋_GB2312" w:eastAsia="仿宋_GB2312" w:hAnsi="仿宋_GB2312" w:hint="eastAsia"/>
          <w:sz w:val="28"/>
          <w:szCs w:val="28"/>
        </w:rPr>
        <w:t xml:space="preserve">    年   月   日</w:t>
      </w:r>
    </w:p>
    <w:p w14:paraId="30226545" w14:textId="77777777" w:rsidR="005266FE" w:rsidRDefault="005266FE" w:rsidP="005266FE">
      <w:pPr>
        <w:widowControl/>
        <w:adjustRightInd w:val="0"/>
        <w:spacing w:line="360" w:lineRule="auto"/>
        <w:jc w:val="left"/>
        <w:rPr>
          <w:rFonts w:ascii="宋体" w:hAnsi="宋体" w:cs="宋体"/>
          <w:i/>
          <w:kern w:val="0"/>
          <w:sz w:val="24"/>
          <w:szCs w:val="24"/>
        </w:rPr>
      </w:pPr>
      <w:r>
        <w:rPr>
          <w:rFonts w:ascii="宋体" w:hAnsi="宋体" w:cs="宋体" w:hint="eastAsia"/>
          <w:i/>
          <w:color w:val="FF0000"/>
          <w:kern w:val="0"/>
          <w:sz w:val="24"/>
          <w:szCs w:val="24"/>
        </w:rPr>
        <w:t>常见错误：</w:t>
      </w:r>
    </w:p>
    <w:p w14:paraId="3293E1D5" w14:textId="77777777" w:rsidR="005266FE" w:rsidRDefault="005266FE" w:rsidP="005266FE">
      <w:pPr>
        <w:widowControl/>
        <w:adjustRightInd w:val="0"/>
        <w:spacing w:line="360" w:lineRule="auto"/>
        <w:jc w:val="left"/>
        <w:rPr>
          <w:rFonts w:ascii="宋体" w:hAnsi="宋体" w:cs="宋体"/>
          <w:i/>
          <w:kern w:val="0"/>
          <w:sz w:val="24"/>
          <w:szCs w:val="24"/>
        </w:rPr>
      </w:pPr>
      <w:r>
        <w:rPr>
          <w:rFonts w:ascii="宋体" w:hAnsi="宋体" w:cs="宋体" w:hint="eastAsia"/>
          <w:i/>
          <w:color w:val="FF0000"/>
          <w:kern w:val="0"/>
          <w:sz w:val="24"/>
          <w:szCs w:val="24"/>
        </w:rPr>
        <w:t>1、承诺书扫描图片过于模糊；</w:t>
      </w:r>
    </w:p>
    <w:p w14:paraId="6E4B7314" w14:textId="77777777" w:rsidR="005266FE" w:rsidRDefault="005266FE" w:rsidP="005266FE">
      <w:pPr>
        <w:widowControl/>
        <w:adjustRightInd w:val="0"/>
        <w:spacing w:line="360" w:lineRule="auto"/>
        <w:jc w:val="left"/>
        <w:rPr>
          <w:rFonts w:ascii="宋体" w:hAnsi="宋体" w:cs="宋体"/>
          <w:i/>
          <w:kern w:val="0"/>
          <w:sz w:val="24"/>
          <w:szCs w:val="24"/>
        </w:rPr>
      </w:pPr>
      <w:r>
        <w:rPr>
          <w:rFonts w:ascii="宋体" w:hAnsi="宋体" w:cs="宋体" w:hint="eastAsia"/>
          <w:i/>
          <w:color w:val="FF0000"/>
          <w:kern w:val="0"/>
          <w:sz w:val="24"/>
          <w:szCs w:val="24"/>
        </w:rPr>
        <w:t>2、承诺书没有单位盖章或法定代表人签字。</w:t>
      </w:r>
    </w:p>
    <w:p w14:paraId="40E2CFE9" w14:textId="5F8ACA23" w:rsidR="00AF1F0A" w:rsidRPr="005266FE" w:rsidRDefault="00AF1F0A" w:rsidP="005266FE">
      <w:pPr>
        <w:pStyle w:val="4"/>
        <w:ind w:firstLineChars="0" w:firstLine="0"/>
        <w:rPr>
          <w:rFonts w:ascii="宋体" w:hAnsi="宋体" w:cs="宋体"/>
          <w:i/>
          <w:kern w:val="0"/>
          <w:sz w:val="24"/>
        </w:rPr>
      </w:pPr>
    </w:p>
    <w:p w14:paraId="55014D9C" w14:textId="584EFB4E" w:rsidR="007C53CF" w:rsidRDefault="007C53CF" w:rsidP="00AF1F0A">
      <w:pPr>
        <w:pStyle w:val="4"/>
        <w:ind w:firstLineChars="0" w:firstLine="0"/>
      </w:pPr>
      <w:r>
        <w:br w:type="page"/>
      </w:r>
      <w:r>
        <w:rPr>
          <w:rFonts w:hint="eastAsia"/>
        </w:rPr>
        <w:lastRenderedPageBreak/>
        <w:t>附件</w:t>
      </w:r>
      <w:r>
        <w:t>3-1</w:t>
      </w:r>
      <w:r>
        <w:rPr>
          <w:rFonts w:hint="eastAsia"/>
        </w:rPr>
        <w:t>：与有权机构签署的协议，或相关证明材料</w:t>
      </w:r>
    </w:p>
    <w:p w14:paraId="2E0B462B" w14:textId="77777777" w:rsidR="007C53CF" w:rsidRDefault="007C53CF" w:rsidP="007C53CF"/>
    <w:p w14:paraId="018FBA10" w14:textId="77777777" w:rsidR="007C53CF" w:rsidRDefault="007C53CF" w:rsidP="007C53CF">
      <w:pPr>
        <w:jc w:val="center"/>
        <w:rPr>
          <w:rFonts w:eastAsia="仿宋_GB2312"/>
          <w:b/>
          <w:sz w:val="30"/>
          <w:szCs w:val="30"/>
        </w:rPr>
      </w:pPr>
      <w:r>
        <w:rPr>
          <w:rFonts w:eastAsia="仿宋_GB2312" w:hint="eastAsia"/>
          <w:b/>
          <w:sz w:val="30"/>
          <w:szCs w:val="30"/>
        </w:rPr>
        <w:t>与有权机构签署的协议，或相关证明材料</w:t>
      </w:r>
    </w:p>
    <w:p w14:paraId="01E1B482" w14:textId="77777777" w:rsidR="007C53CF" w:rsidRDefault="007C53CF" w:rsidP="007C53CF">
      <w:pPr>
        <w:jc w:val="center"/>
        <w:rPr>
          <w:rFonts w:ascii="仿宋" w:eastAsia="仿宋" w:hAnsi="仿宋"/>
          <w:sz w:val="30"/>
          <w:szCs w:val="30"/>
        </w:rPr>
      </w:pPr>
      <w:r>
        <w:rPr>
          <w:rFonts w:ascii="仿宋" w:eastAsia="仿宋" w:hAnsi="仿宋" w:hint="eastAsia"/>
          <w:sz w:val="30"/>
          <w:szCs w:val="30"/>
        </w:rPr>
        <w:t>（协议复印件加盖公章，证明材料加盖公章）</w:t>
      </w:r>
    </w:p>
    <w:p w14:paraId="4AD697A6" w14:textId="77777777" w:rsidR="007C53CF" w:rsidRDefault="007C53CF" w:rsidP="007C53CF">
      <w:pPr>
        <w:widowControl/>
        <w:adjustRightInd w:val="0"/>
        <w:spacing w:line="360" w:lineRule="auto"/>
        <w:jc w:val="left"/>
        <w:rPr>
          <w:rFonts w:ascii="宋体" w:hAnsi="宋体" w:cs="宋体"/>
          <w:i/>
          <w:kern w:val="0"/>
          <w:sz w:val="24"/>
          <w:szCs w:val="24"/>
        </w:rPr>
      </w:pPr>
      <w:r>
        <w:rPr>
          <w:rFonts w:ascii="宋体" w:cs="宋体" w:hint="eastAsia"/>
          <w:i/>
          <w:color w:val="FF0000"/>
          <w:kern w:val="0"/>
          <w:sz w:val="24"/>
          <w:szCs w:val="24"/>
        </w:rPr>
        <w:t>常见错误：</w:t>
      </w:r>
    </w:p>
    <w:p w14:paraId="25849807" w14:textId="77777777" w:rsidR="007C53CF" w:rsidRDefault="007C53CF" w:rsidP="007C53CF">
      <w:pPr>
        <w:widowControl/>
        <w:numPr>
          <w:ilvl w:val="0"/>
          <w:numId w:val="13"/>
        </w:numPr>
        <w:adjustRightInd w:val="0"/>
        <w:spacing w:line="360" w:lineRule="auto"/>
        <w:jc w:val="left"/>
        <w:rPr>
          <w:rFonts w:ascii="宋体" w:cs="宋体"/>
          <w:i/>
          <w:color w:val="FF0000"/>
          <w:kern w:val="0"/>
          <w:sz w:val="24"/>
          <w:szCs w:val="24"/>
        </w:rPr>
      </w:pPr>
      <w:bookmarkStart w:id="15" w:name="_Hlk70603275"/>
      <w:r>
        <w:rPr>
          <w:rFonts w:ascii="宋体" w:cs="宋体" w:hint="eastAsia"/>
          <w:i/>
          <w:color w:val="FF0000"/>
          <w:kern w:val="0"/>
          <w:sz w:val="24"/>
          <w:szCs w:val="24"/>
        </w:rPr>
        <w:t>协议原件为英文的，未附中文翻译件；</w:t>
      </w:r>
    </w:p>
    <w:p w14:paraId="6AC9122B" w14:textId="77777777" w:rsidR="007C53CF" w:rsidRDefault="007C53CF" w:rsidP="007C53CF">
      <w:pPr>
        <w:widowControl/>
        <w:numPr>
          <w:ilvl w:val="0"/>
          <w:numId w:val="13"/>
        </w:numPr>
        <w:adjustRightInd w:val="0"/>
        <w:spacing w:line="360" w:lineRule="auto"/>
        <w:jc w:val="left"/>
        <w:rPr>
          <w:rFonts w:ascii="宋体" w:hAnsi="宋体" w:cs="宋体"/>
          <w:i/>
          <w:color w:val="FF0000"/>
          <w:kern w:val="0"/>
          <w:sz w:val="24"/>
          <w:szCs w:val="24"/>
        </w:rPr>
      </w:pPr>
      <w:r>
        <w:rPr>
          <w:rFonts w:ascii="宋体" w:cs="宋体" w:hint="eastAsia"/>
          <w:i/>
          <w:color w:val="FF0000"/>
          <w:kern w:val="0"/>
          <w:sz w:val="24"/>
          <w:szCs w:val="24"/>
        </w:rPr>
        <w:t>协议未盖章，或难以识别真实性；</w:t>
      </w:r>
    </w:p>
    <w:p w14:paraId="3ECADC5B" w14:textId="77777777" w:rsidR="007C53CF" w:rsidRDefault="007C53CF" w:rsidP="007C53CF">
      <w:pPr>
        <w:widowControl/>
        <w:numPr>
          <w:ilvl w:val="0"/>
          <w:numId w:val="13"/>
        </w:numPr>
        <w:adjustRightInd w:val="0"/>
        <w:spacing w:line="360" w:lineRule="auto"/>
        <w:jc w:val="left"/>
        <w:rPr>
          <w:rFonts w:ascii="宋体" w:cs="宋体"/>
          <w:i/>
          <w:color w:val="FF0000"/>
          <w:kern w:val="0"/>
          <w:sz w:val="24"/>
          <w:szCs w:val="24"/>
        </w:rPr>
      </w:pPr>
      <w:r>
        <w:rPr>
          <w:rFonts w:ascii="宋体" w:cs="宋体" w:hint="eastAsia"/>
          <w:i/>
          <w:color w:val="FF0000"/>
          <w:kern w:val="0"/>
          <w:sz w:val="24"/>
          <w:szCs w:val="24"/>
        </w:rPr>
        <w:t>协议已过有效期，或有效期明显短于行政许可有效期而未附说明；</w:t>
      </w:r>
    </w:p>
    <w:p w14:paraId="077455B8" w14:textId="77777777" w:rsidR="007C53CF" w:rsidRDefault="007C53CF" w:rsidP="007C53CF">
      <w:pPr>
        <w:widowControl/>
        <w:numPr>
          <w:ilvl w:val="0"/>
          <w:numId w:val="13"/>
        </w:numPr>
        <w:adjustRightInd w:val="0"/>
        <w:spacing w:line="360" w:lineRule="auto"/>
        <w:jc w:val="left"/>
        <w:rPr>
          <w:rFonts w:ascii="宋体" w:hAnsi="宋体" w:cs="宋体"/>
          <w:i/>
          <w:color w:val="FF0000"/>
          <w:kern w:val="0"/>
          <w:sz w:val="24"/>
          <w:szCs w:val="24"/>
        </w:rPr>
      </w:pPr>
      <w:r>
        <w:rPr>
          <w:rFonts w:ascii="宋体" w:hAnsi="宋体" w:cs="宋体" w:hint="eastAsia"/>
          <w:i/>
          <w:color w:val="FF0000"/>
          <w:kern w:val="0"/>
          <w:sz w:val="24"/>
          <w:szCs w:val="24"/>
        </w:rPr>
        <w:t>协议授权主体与申请单位不一致，而未附说明；</w:t>
      </w:r>
    </w:p>
    <w:p w14:paraId="15093256" w14:textId="77777777" w:rsidR="007C53CF" w:rsidRDefault="007C53CF" w:rsidP="007C53CF">
      <w:pPr>
        <w:widowControl/>
        <w:numPr>
          <w:ilvl w:val="0"/>
          <w:numId w:val="13"/>
        </w:numPr>
        <w:adjustRightInd w:val="0"/>
        <w:spacing w:line="360" w:lineRule="auto"/>
        <w:jc w:val="left"/>
        <w:rPr>
          <w:rFonts w:ascii="宋体" w:hAnsi="宋体" w:cs="宋体"/>
          <w:i/>
          <w:color w:val="FF0000"/>
          <w:kern w:val="0"/>
          <w:sz w:val="24"/>
          <w:szCs w:val="24"/>
        </w:rPr>
      </w:pPr>
      <w:r>
        <w:rPr>
          <w:rFonts w:ascii="宋体" w:cs="宋体" w:hint="eastAsia"/>
          <w:i/>
          <w:color w:val="FF0000"/>
          <w:kern w:val="0"/>
          <w:sz w:val="24"/>
          <w:szCs w:val="24"/>
        </w:rPr>
        <w:t>协议授权内容未清晰表明授权内容、区域、时限或授权表述模糊的；</w:t>
      </w:r>
    </w:p>
    <w:p w14:paraId="1CDCD374" w14:textId="77777777" w:rsidR="007C53CF" w:rsidRDefault="007C53CF" w:rsidP="007C53CF">
      <w:pPr>
        <w:widowControl/>
        <w:numPr>
          <w:ilvl w:val="0"/>
          <w:numId w:val="13"/>
        </w:numPr>
        <w:adjustRightInd w:val="0"/>
        <w:spacing w:line="360" w:lineRule="auto"/>
        <w:jc w:val="left"/>
        <w:rPr>
          <w:rFonts w:ascii="宋体" w:cs="宋体"/>
          <w:i/>
          <w:color w:val="FF0000"/>
          <w:kern w:val="0"/>
          <w:sz w:val="24"/>
          <w:szCs w:val="24"/>
        </w:rPr>
      </w:pPr>
      <w:r>
        <w:rPr>
          <w:rFonts w:ascii="宋体" w:cs="宋体" w:hint="eastAsia"/>
          <w:i/>
          <w:color w:val="FF0000"/>
          <w:kern w:val="0"/>
          <w:sz w:val="24"/>
          <w:szCs w:val="24"/>
        </w:rPr>
        <w:t>协议授权内容与所申请的根服务器（</w:t>
      </w:r>
      <w:proofErr w:type="gramStart"/>
      <w:r>
        <w:rPr>
          <w:rFonts w:ascii="宋体" w:cs="宋体" w:hint="eastAsia"/>
          <w:i/>
          <w:color w:val="FF0000"/>
          <w:kern w:val="0"/>
          <w:sz w:val="24"/>
          <w:szCs w:val="24"/>
        </w:rPr>
        <w:t>含根镜像</w:t>
      </w:r>
      <w:proofErr w:type="gramEnd"/>
      <w:r>
        <w:rPr>
          <w:rFonts w:ascii="宋体" w:cs="宋体" w:hint="eastAsia"/>
          <w:i/>
          <w:color w:val="FF0000"/>
          <w:kern w:val="0"/>
          <w:sz w:val="24"/>
          <w:szCs w:val="24"/>
        </w:rPr>
        <w:t>）明显不符；</w:t>
      </w:r>
    </w:p>
    <w:p w14:paraId="5EA8C42F" w14:textId="77777777" w:rsidR="007C53CF" w:rsidRDefault="007C53CF" w:rsidP="007C53CF">
      <w:pPr>
        <w:widowControl/>
        <w:numPr>
          <w:ilvl w:val="0"/>
          <w:numId w:val="13"/>
        </w:numPr>
        <w:adjustRightInd w:val="0"/>
        <w:spacing w:line="360" w:lineRule="auto"/>
        <w:jc w:val="left"/>
        <w:rPr>
          <w:rFonts w:ascii="宋体" w:cs="宋体"/>
          <w:i/>
          <w:color w:val="FF0000"/>
          <w:kern w:val="0"/>
          <w:sz w:val="24"/>
          <w:szCs w:val="24"/>
        </w:rPr>
      </w:pPr>
      <w:r>
        <w:rPr>
          <w:rFonts w:ascii="宋体" w:cs="宋体" w:hint="eastAsia"/>
          <w:i/>
          <w:color w:val="FF0000"/>
          <w:kern w:val="0"/>
          <w:sz w:val="24"/>
          <w:szCs w:val="24"/>
        </w:rPr>
        <w:t>授权机构或授权体系不是常见管理机构或解析体系，而未附说明；</w:t>
      </w:r>
    </w:p>
    <w:p w14:paraId="0B7B1E03" w14:textId="77777777" w:rsidR="007C53CF" w:rsidRDefault="007C53CF" w:rsidP="007C53CF">
      <w:pPr>
        <w:widowControl/>
        <w:numPr>
          <w:ilvl w:val="0"/>
          <w:numId w:val="13"/>
        </w:numPr>
        <w:adjustRightInd w:val="0"/>
        <w:spacing w:line="360" w:lineRule="auto"/>
        <w:jc w:val="left"/>
        <w:rPr>
          <w:rFonts w:ascii="宋体" w:cs="宋体"/>
          <w:i/>
          <w:color w:val="FF0000"/>
          <w:kern w:val="0"/>
          <w:sz w:val="24"/>
          <w:szCs w:val="24"/>
        </w:rPr>
      </w:pPr>
      <w:r>
        <w:rPr>
          <w:rFonts w:ascii="宋体" w:cs="宋体" w:hint="eastAsia"/>
          <w:i/>
          <w:color w:val="FF0000"/>
          <w:kern w:val="0"/>
          <w:sz w:val="24"/>
          <w:szCs w:val="24"/>
        </w:rPr>
        <w:t>提交证明材料对解析体系说明不清晰、不全面的；</w:t>
      </w:r>
    </w:p>
    <w:p w14:paraId="0D3B11E4" w14:textId="77777777" w:rsidR="007C53CF" w:rsidRDefault="007C53CF" w:rsidP="007C53CF">
      <w:pPr>
        <w:widowControl/>
        <w:numPr>
          <w:ilvl w:val="0"/>
          <w:numId w:val="13"/>
        </w:numPr>
        <w:adjustRightInd w:val="0"/>
        <w:spacing w:line="360" w:lineRule="auto"/>
        <w:jc w:val="left"/>
        <w:rPr>
          <w:rFonts w:ascii="宋体" w:cs="宋体"/>
          <w:i/>
          <w:color w:val="FF0000"/>
          <w:kern w:val="0"/>
          <w:sz w:val="24"/>
          <w:szCs w:val="24"/>
        </w:rPr>
      </w:pPr>
      <w:r>
        <w:rPr>
          <w:rFonts w:ascii="宋体" w:cs="宋体" w:hint="eastAsia"/>
          <w:i/>
          <w:color w:val="FF0000"/>
          <w:kern w:val="0"/>
          <w:sz w:val="24"/>
          <w:szCs w:val="24"/>
        </w:rPr>
        <w:t>提交证明材料缺乏权威性支撑。</w:t>
      </w:r>
    </w:p>
    <w:p w14:paraId="2E29FF2B" w14:textId="77777777" w:rsidR="007C53CF" w:rsidRDefault="007C53CF" w:rsidP="007C53CF">
      <w:pPr>
        <w:pStyle w:val="4"/>
        <w:ind w:firstLineChars="0" w:firstLine="0"/>
      </w:pPr>
      <w:bookmarkStart w:id="16" w:name="_Hlk70604023"/>
      <w:bookmarkEnd w:id="15"/>
      <w:r>
        <w:br w:type="page"/>
      </w:r>
      <w:r>
        <w:rPr>
          <w:rFonts w:hint="eastAsia"/>
        </w:rPr>
        <w:lastRenderedPageBreak/>
        <w:t>附件</w:t>
      </w:r>
      <w:r>
        <w:t>3-2</w:t>
      </w:r>
      <w:r>
        <w:rPr>
          <w:rFonts w:hint="eastAsia"/>
        </w:rPr>
        <w:t>/3</w:t>
      </w:r>
      <w:r>
        <w:t>-3</w:t>
      </w:r>
      <w:r>
        <w:rPr>
          <w:rFonts w:hint="eastAsia"/>
        </w:rPr>
        <w:t>：委托、租赁等协议</w:t>
      </w:r>
    </w:p>
    <w:p w14:paraId="1C2ED5F6" w14:textId="77777777" w:rsidR="007C53CF" w:rsidRDefault="007C53CF" w:rsidP="007C53CF">
      <w:pPr>
        <w:jc w:val="center"/>
        <w:rPr>
          <w:rFonts w:eastAsia="仿宋_GB2312"/>
          <w:b/>
          <w:sz w:val="30"/>
          <w:szCs w:val="30"/>
        </w:rPr>
      </w:pPr>
      <w:r>
        <w:rPr>
          <w:rFonts w:eastAsia="仿宋_GB2312" w:hint="eastAsia"/>
          <w:b/>
          <w:sz w:val="30"/>
          <w:szCs w:val="30"/>
        </w:rPr>
        <w:t>委托、租赁等协议</w:t>
      </w:r>
    </w:p>
    <w:p w14:paraId="4BD300D4" w14:textId="77777777" w:rsidR="007C53CF" w:rsidRDefault="007C53CF" w:rsidP="007C53CF">
      <w:pPr>
        <w:jc w:val="center"/>
        <w:rPr>
          <w:rFonts w:ascii="仿宋" w:eastAsia="仿宋" w:hAnsi="仿宋"/>
          <w:sz w:val="30"/>
          <w:szCs w:val="30"/>
        </w:rPr>
      </w:pPr>
      <w:r>
        <w:rPr>
          <w:rFonts w:ascii="仿宋" w:eastAsia="仿宋" w:hAnsi="仿宋" w:hint="eastAsia"/>
          <w:sz w:val="30"/>
          <w:szCs w:val="30"/>
        </w:rPr>
        <w:t>（复印件加盖公章）</w:t>
      </w:r>
    </w:p>
    <w:p w14:paraId="78D3A346" w14:textId="77777777" w:rsidR="007C53CF" w:rsidRDefault="007C53CF" w:rsidP="007C53CF">
      <w:pPr>
        <w:widowControl/>
        <w:adjustRightInd w:val="0"/>
        <w:spacing w:line="360" w:lineRule="auto"/>
        <w:jc w:val="left"/>
        <w:rPr>
          <w:rFonts w:ascii="宋体" w:hAnsi="宋体" w:cs="宋体"/>
          <w:i/>
          <w:kern w:val="0"/>
          <w:sz w:val="24"/>
          <w:szCs w:val="24"/>
        </w:rPr>
      </w:pPr>
      <w:r>
        <w:rPr>
          <w:rFonts w:ascii="宋体" w:cs="宋体" w:hint="eastAsia"/>
          <w:i/>
          <w:color w:val="FF0000"/>
          <w:kern w:val="0"/>
          <w:sz w:val="24"/>
          <w:szCs w:val="24"/>
        </w:rPr>
        <w:t>常见错误：</w:t>
      </w:r>
    </w:p>
    <w:p w14:paraId="6A2BA199" w14:textId="77777777" w:rsidR="007C53CF" w:rsidRDefault="007C53CF" w:rsidP="007C53CF">
      <w:pPr>
        <w:widowControl/>
        <w:numPr>
          <w:ilvl w:val="0"/>
          <w:numId w:val="14"/>
        </w:numPr>
        <w:adjustRightInd w:val="0"/>
        <w:spacing w:line="360" w:lineRule="auto"/>
        <w:jc w:val="left"/>
        <w:rPr>
          <w:rFonts w:ascii="宋体" w:cs="宋体"/>
          <w:i/>
          <w:color w:val="FF0000"/>
          <w:kern w:val="0"/>
          <w:sz w:val="24"/>
          <w:szCs w:val="24"/>
        </w:rPr>
      </w:pPr>
      <w:r>
        <w:rPr>
          <w:rFonts w:ascii="宋体" w:cs="宋体" w:hint="eastAsia"/>
          <w:i/>
          <w:color w:val="FF0000"/>
          <w:kern w:val="0"/>
          <w:sz w:val="24"/>
          <w:szCs w:val="24"/>
        </w:rPr>
        <w:t>协议已过有效期</w:t>
      </w:r>
    </w:p>
    <w:p w14:paraId="26E35D73" w14:textId="77777777" w:rsidR="007C53CF" w:rsidRDefault="007C53CF" w:rsidP="007C53CF">
      <w:pPr>
        <w:widowControl/>
        <w:numPr>
          <w:ilvl w:val="0"/>
          <w:numId w:val="14"/>
        </w:numPr>
        <w:adjustRightInd w:val="0"/>
        <w:spacing w:line="360" w:lineRule="auto"/>
        <w:jc w:val="left"/>
        <w:rPr>
          <w:rFonts w:ascii="宋体" w:cs="宋体"/>
          <w:i/>
          <w:color w:val="FF0000"/>
          <w:kern w:val="0"/>
          <w:sz w:val="24"/>
          <w:szCs w:val="24"/>
        </w:rPr>
      </w:pPr>
      <w:r>
        <w:rPr>
          <w:rFonts w:ascii="宋体" w:cs="宋体" w:hint="eastAsia"/>
          <w:i/>
          <w:color w:val="FF0000"/>
          <w:kern w:val="0"/>
          <w:sz w:val="24"/>
          <w:szCs w:val="24"/>
        </w:rPr>
        <w:t>协议有效期明显短于行政许可有效期，而未附说明；</w:t>
      </w:r>
    </w:p>
    <w:p w14:paraId="7B84C9B5" w14:textId="77777777" w:rsidR="007C53CF" w:rsidRDefault="007C53CF" w:rsidP="007C53CF">
      <w:pPr>
        <w:widowControl/>
        <w:numPr>
          <w:ilvl w:val="0"/>
          <w:numId w:val="14"/>
        </w:numPr>
        <w:adjustRightInd w:val="0"/>
        <w:spacing w:line="360" w:lineRule="auto"/>
        <w:jc w:val="left"/>
        <w:rPr>
          <w:rFonts w:ascii="宋体" w:hAnsi="宋体" w:cs="宋体"/>
          <w:i/>
          <w:color w:val="FF0000"/>
          <w:kern w:val="0"/>
          <w:sz w:val="24"/>
          <w:szCs w:val="24"/>
        </w:rPr>
      </w:pPr>
      <w:r>
        <w:rPr>
          <w:rFonts w:ascii="宋体" w:cs="宋体" w:hint="eastAsia"/>
          <w:i/>
          <w:color w:val="FF0000"/>
          <w:kern w:val="0"/>
          <w:sz w:val="24"/>
          <w:szCs w:val="24"/>
        </w:rPr>
        <w:t>协议未盖章，或难以识别真实性；</w:t>
      </w:r>
    </w:p>
    <w:p w14:paraId="303B2927" w14:textId="77777777" w:rsidR="007C53CF" w:rsidRDefault="007C53CF" w:rsidP="007C53CF">
      <w:pPr>
        <w:widowControl/>
        <w:numPr>
          <w:ilvl w:val="0"/>
          <w:numId w:val="14"/>
        </w:numPr>
        <w:adjustRightInd w:val="0"/>
        <w:spacing w:line="360" w:lineRule="auto"/>
        <w:jc w:val="left"/>
        <w:rPr>
          <w:rFonts w:ascii="宋体" w:hAnsi="宋体" w:cs="宋体"/>
          <w:i/>
          <w:color w:val="FF0000"/>
          <w:kern w:val="0"/>
          <w:sz w:val="24"/>
          <w:szCs w:val="24"/>
        </w:rPr>
      </w:pPr>
      <w:r>
        <w:rPr>
          <w:rFonts w:ascii="宋体" w:cs="宋体" w:hint="eastAsia"/>
          <w:i/>
          <w:color w:val="FF0000"/>
          <w:kern w:val="0"/>
          <w:sz w:val="24"/>
          <w:szCs w:val="24"/>
        </w:rPr>
        <w:t>协议内容不清晰、不完整；</w:t>
      </w:r>
    </w:p>
    <w:p w14:paraId="68A69582" w14:textId="77777777" w:rsidR="007C53CF" w:rsidRDefault="007C53CF" w:rsidP="007C53CF">
      <w:pPr>
        <w:widowControl/>
        <w:numPr>
          <w:ilvl w:val="0"/>
          <w:numId w:val="14"/>
        </w:numPr>
        <w:adjustRightInd w:val="0"/>
        <w:spacing w:line="360" w:lineRule="auto"/>
        <w:jc w:val="left"/>
        <w:rPr>
          <w:rFonts w:ascii="宋体" w:hAnsi="宋体" w:cs="宋体"/>
          <w:i/>
          <w:color w:val="FF0000"/>
          <w:kern w:val="0"/>
          <w:sz w:val="24"/>
          <w:szCs w:val="24"/>
        </w:rPr>
      </w:pPr>
      <w:r>
        <w:rPr>
          <w:rFonts w:ascii="宋体" w:cs="宋体" w:hint="eastAsia"/>
          <w:i/>
          <w:color w:val="FF0000"/>
          <w:kern w:val="0"/>
          <w:sz w:val="24"/>
          <w:szCs w:val="24"/>
        </w:rPr>
        <w:t>协议签约主体与许可申请单位不一致；</w:t>
      </w:r>
    </w:p>
    <w:p w14:paraId="59C27BFC" w14:textId="77777777" w:rsidR="007C53CF" w:rsidRDefault="007C53CF" w:rsidP="007C53CF">
      <w:pPr>
        <w:widowControl/>
        <w:numPr>
          <w:ilvl w:val="0"/>
          <w:numId w:val="14"/>
        </w:numPr>
        <w:adjustRightInd w:val="0"/>
        <w:spacing w:line="360" w:lineRule="auto"/>
        <w:jc w:val="left"/>
        <w:rPr>
          <w:rFonts w:ascii="宋体" w:cs="宋体"/>
          <w:i/>
          <w:color w:val="FF0000"/>
          <w:kern w:val="0"/>
          <w:sz w:val="24"/>
          <w:szCs w:val="24"/>
        </w:rPr>
      </w:pPr>
      <w:r>
        <w:rPr>
          <w:rFonts w:ascii="宋体" w:cs="宋体" w:hint="eastAsia"/>
          <w:i/>
          <w:color w:val="FF0000"/>
          <w:kern w:val="0"/>
          <w:sz w:val="24"/>
          <w:szCs w:val="24"/>
        </w:rPr>
        <w:t>委托、租赁等核心内容与表格需填写内容明显不符。</w:t>
      </w:r>
    </w:p>
    <w:bookmarkEnd w:id="16"/>
    <w:p w14:paraId="151B51A2" w14:textId="77777777" w:rsidR="007C53CF" w:rsidRDefault="007C53CF" w:rsidP="007C53CF">
      <w:pPr>
        <w:pStyle w:val="4"/>
        <w:ind w:firstLineChars="0" w:firstLine="0"/>
      </w:pPr>
      <w:r>
        <w:br w:type="page"/>
      </w:r>
      <w:r>
        <w:rPr>
          <w:rFonts w:hint="eastAsia"/>
        </w:rPr>
        <w:lastRenderedPageBreak/>
        <w:t>附件</w:t>
      </w:r>
      <w:r>
        <w:t>3-4</w:t>
      </w:r>
      <w:r>
        <w:rPr>
          <w:rFonts w:hint="eastAsia"/>
        </w:rPr>
        <w:t>：工业互联网标识解析根节点系统和网络架构说明</w:t>
      </w:r>
    </w:p>
    <w:p w14:paraId="54177A95" w14:textId="77777777" w:rsidR="007C53CF" w:rsidRDefault="007C53CF" w:rsidP="007C53CF">
      <w:pPr>
        <w:widowControl/>
        <w:adjustRightInd w:val="0"/>
        <w:spacing w:line="360" w:lineRule="auto"/>
        <w:jc w:val="left"/>
        <w:rPr>
          <w:rFonts w:ascii="宋体" w:cs="宋体"/>
          <w:i/>
          <w:color w:val="FF0000"/>
          <w:kern w:val="0"/>
          <w:sz w:val="24"/>
          <w:szCs w:val="24"/>
        </w:rPr>
      </w:pPr>
    </w:p>
    <w:p w14:paraId="23C691F4" w14:textId="77777777" w:rsidR="007C53CF" w:rsidRDefault="007C53CF" w:rsidP="007C53CF">
      <w:pPr>
        <w:jc w:val="center"/>
        <w:rPr>
          <w:rFonts w:eastAsia="仿宋_GB2312"/>
          <w:b/>
          <w:sz w:val="30"/>
          <w:szCs w:val="30"/>
        </w:rPr>
      </w:pPr>
      <w:r>
        <w:rPr>
          <w:rFonts w:eastAsia="仿宋_GB2312" w:hint="eastAsia"/>
          <w:b/>
          <w:sz w:val="30"/>
          <w:szCs w:val="30"/>
        </w:rPr>
        <w:t>工业互联网标识解析根节点</w:t>
      </w:r>
    </w:p>
    <w:p w14:paraId="13D9FFBB" w14:textId="77777777" w:rsidR="007C53CF" w:rsidRDefault="007C53CF" w:rsidP="007C53CF">
      <w:pPr>
        <w:jc w:val="center"/>
        <w:rPr>
          <w:rFonts w:eastAsia="仿宋_GB2312"/>
          <w:b/>
          <w:sz w:val="30"/>
          <w:szCs w:val="30"/>
        </w:rPr>
      </w:pPr>
      <w:r>
        <w:rPr>
          <w:rFonts w:eastAsia="仿宋_GB2312" w:hint="eastAsia"/>
          <w:b/>
          <w:sz w:val="30"/>
          <w:szCs w:val="30"/>
        </w:rPr>
        <w:t>系统和网络架构说明</w:t>
      </w:r>
    </w:p>
    <w:p w14:paraId="2D34645A" w14:textId="77777777" w:rsidR="007C53CF" w:rsidRDefault="007C53CF" w:rsidP="007C53CF">
      <w:pPr>
        <w:jc w:val="center"/>
        <w:rPr>
          <w:rFonts w:ascii="仿宋" w:eastAsia="仿宋" w:hAnsi="仿宋"/>
          <w:sz w:val="30"/>
          <w:szCs w:val="30"/>
        </w:rPr>
      </w:pPr>
      <w:r>
        <w:rPr>
          <w:rFonts w:ascii="仿宋" w:eastAsia="仿宋" w:hAnsi="仿宋" w:hint="eastAsia"/>
          <w:sz w:val="30"/>
          <w:szCs w:val="30"/>
        </w:rPr>
        <w:t>（加盖公章）</w:t>
      </w:r>
    </w:p>
    <w:p w14:paraId="4DFAAC1B" w14:textId="77777777" w:rsidR="007C53CF" w:rsidRDefault="007C53CF" w:rsidP="007C53CF">
      <w:pPr>
        <w:jc w:val="left"/>
        <w:rPr>
          <w:rFonts w:eastAsia="仿宋_GB2312"/>
          <w:b/>
          <w:sz w:val="30"/>
          <w:szCs w:val="30"/>
        </w:rPr>
      </w:pPr>
      <w:bookmarkStart w:id="17" w:name="_Toc68692180"/>
      <w:bookmarkStart w:id="18" w:name="_Toc70524520"/>
      <w:bookmarkStart w:id="19" w:name="_Toc69818201"/>
      <w:r>
        <w:rPr>
          <w:rFonts w:eastAsia="仿宋_GB2312" w:hint="eastAsia"/>
          <w:b/>
          <w:sz w:val="30"/>
          <w:szCs w:val="30"/>
        </w:rPr>
        <w:t>一、服务</w:t>
      </w:r>
      <w:bookmarkEnd w:id="17"/>
      <w:r>
        <w:rPr>
          <w:rFonts w:eastAsia="仿宋_GB2312" w:hint="eastAsia"/>
          <w:b/>
          <w:sz w:val="30"/>
          <w:szCs w:val="30"/>
        </w:rPr>
        <w:t>能力</w:t>
      </w:r>
      <w:bookmarkEnd w:id="18"/>
      <w:bookmarkEnd w:id="19"/>
    </w:p>
    <w:p w14:paraId="24A978BA" w14:textId="77777777" w:rsidR="007C53CF" w:rsidRDefault="007C53CF" w:rsidP="007C53CF">
      <w:pPr>
        <w:ind w:firstLineChars="200" w:firstLine="602"/>
        <w:jc w:val="left"/>
        <w:rPr>
          <w:rFonts w:eastAsia="仿宋_GB2312"/>
          <w:b/>
          <w:sz w:val="30"/>
          <w:szCs w:val="30"/>
        </w:rPr>
      </w:pPr>
      <w:bookmarkStart w:id="20" w:name="_Toc70524521"/>
      <w:bookmarkStart w:id="21" w:name="_Toc69818202"/>
      <w:bookmarkStart w:id="22" w:name="_Toc69818206"/>
      <w:r>
        <w:rPr>
          <w:rFonts w:eastAsia="仿宋_GB2312" w:hint="eastAsia"/>
          <w:b/>
          <w:sz w:val="30"/>
          <w:szCs w:val="30"/>
        </w:rPr>
        <w:t>（一）数据管理</w:t>
      </w:r>
      <w:bookmarkEnd w:id="20"/>
      <w:bookmarkEnd w:id="21"/>
    </w:p>
    <w:p w14:paraId="14894726" w14:textId="77777777" w:rsidR="007C53CF" w:rsidRDefault="007C53CF" w:rsidP="007C53CF">
      <w:pPr>
        <w:numPr>
          <w:ilvl w:val="0"/>
          <w:numId w:val="15"/>
        </w:numPr>
        <w:rPr>
          <w:rFonts w:ascii="仿宋_GB2312" w:eastAsia="仿宋_GB2312"/>
          <w:color w:val="1A1A1A"/>
          <w:kern w:val="0"/>
          <w:sz w:val="28"/>
          <w:szCs w:val="28"/>
        </w:rPr>
      </w:pPr>
      <w:r>
        <w:rPr>
          <w:rFonts w:ascii="仿宋_GB2312" w:eastAsia="仿宋_GB2312" w:hint="eastAsia"/>
          <w:color w:val="1A1A1A"/>
          <w:kern w:val="0"/>
          <w:sz w:val="28"/>
          <w:szCs w:val="28"/>
        </w:rPr>
        <w:t>标识根区数据管理</w:t>
      </w:r>
    </w:p>
    <w:p w14:paraId="717B2C88" w14:textId="77777777" w:rsidR="007C53CF" w:rsidRDefault="007C53CF" w:rsidP="007C53CF">
      <w:pPr>
        <w:ind w:firstLineChars="200" w:firstLine="560"/>
        <w:rPr>
          <w:rFonts w:ascii="仿宋_GB2312" w:eastAsia="仿宋_GB2312"/>
          <w:i/>
          <w:iCs/>
          <w:kern w:val="0"/>
          <w:sz w:val="28"/>
          <w:szCs w:val="28"/>
        </w:rPr>
      </w:pPr>
      <w:r>
        <w:rPr>
          <w:rFonts w:ascii="仿宋_GB2312" w:eastAsia="仿宋_GB2312" w:hint="eastAsia"/>
          <w:i/>
          <w:iCs/>
          <w:color w:val="1A1A1A"/>
          <w:kern w:val="0"/>
          <w:sz w:val="28"/>
          <w:szCs w:val="28"/>
        </w:rPr>
        <w:t>填写说明：说明根区数据的内容，</w:t>
      </w:r>
      <w:proofErr w:type="gramStart"/>
      <w:r>
        <w:rPr>
          <w:rFonts w:ascii="仿宋_GB2312" w:eastAsia="仿宋_GB2312" w:hint="eastAsia"/>
          <w:i/>
          <w:iCs/>
          <w:color w:val="1A1A1A"/>
          <w:kern w:val="0"/>
          <w:sz w:val="28"/>
          <w:szCs w:val="28"/>
        </w:rPr>
        <w:t>并附样例</w:t>
      </w:r>
      <w:proofErr w:type="gramEnd"/>
      <w:r>
        <w:rPr>
          <w:rFonts w:ascii="仿宋_GB2312" w:eastAsia="仿宋_GB2312" w:hint="eastAsia"/>
          <w:i/>
          <w:iCs/>
          <w:color w:val="1A1A1A"/>
          <w:kern w:val="0"/>
          <w:sz w:val="28"/>
          <w:szCs w:val="28"/>
        </w:rPr>
        <w:t>。描述根服务器根区数据管理功能，说明根区数据新增和删改的流程、时限、权限和操作方式。说明根区数据管理是否支持解析验证功能，如支持，请说明援引的标准规范。</w:t>
      </w:r>
      <w:r>
        <w:rPr>
          <w:rFonts w:ascii="仿宋_GB2312" w:eastAsia="仿宋_GB2312" w:hint="eastAsia"/>
          <w:i/>
          <w:iCs/>
          <w:kern w:val="0"/>
          <w:sz w:val="28"/>
          <w:szCs w:val="28"/>
        </w:rPr>
        <w:t>说明根区数据系统支持的数据统计功能。</w:t>
      </w:r>
    </w:p>
    <w:p w14:paraId="1D68524C" w14:textId="77777777" w:rsidR="007C53CF" w:rsidRDefault="007C53CF" w:rsidP="007C53CF">
      <w:pPr>
        <w:ind w:firstLineChars="200" w:firstLine="560"/>
        <w:rPr>
          <w:rFonts w:ascii="仿宋_GB2312" w:eastAsia="仿宋_GB2312"/>
          <w:i/>
          <w:iCs/>
          <w:color w:val="FF0000"/>
          <w:kern w:val="0"/>
          <w:sz w:val="28"/>
          <w:szCs w:val="28"/>
        </w:rPr>
      </w:pPr>
      <w:r>
        <w:rPr>
          <w:rFonts w:ascii="仿宋_GB2312" w:eastAsia="仿宋_GB2312" w:hint="eastAsia"/>
          <w:i/>
          <w:iCs/>
          <w:color w:val="FF0000"/>
          <w:kern w:val="0"/>
          <w:sz w:val="28"/>
          <w:szCs w:val="28"/>
        </w:rPr>
        <w:t>常见错误：1、数据内容不全未附样例；2、功能和流程描述不清晰，不完整，未能涵盖数据管理的全流程；3、解析验证功能未援引标准规范。</w:t>
      </w:r>
    </w:p>
    <w:p w14:paraId="4629EEDF" w14:textId="77777777" w:rsidR="007C53CF" w:rsidRDefault="007C53CF" w:rsidP="007C53CF">
      <w:pPr>
        <w:numPr>
          <w:ilvl w:val="0"/>
          <w:numId w:val="15"/>
        </w:numPr>
        <w:rPr>
          <w:rFonts w:ascii="仿宋_GB2312" w:eastAsia="仿宋_GB2312"/>
          <w:color w:val="1A1A1A"/>
          <w:kern w:val="0"/>
          <w:sz w:val="28"/>
          <w:szCs w:val="28"/>
        </w:rPr>
      </w:pPr>
      <w:r>
        <w:rPr>
          <w:rFonts w:ascii="仿宋_GB2312" w:eastAsia="仿宋_GB2312" w:hint="eastAsia"/>
          <w:color w:val="1A1A1A"/>
          <w:kern w:val="0"/>
          <w:sz w:val="28"/>
          <w:szCs w:val="28"/>
        </w:rPr>
        <w:t>标识根区数据存储</w:t>
      </w:r>
    </w:p>
    <w:p w14:paraId="51BDC2DE" w14:textId="77777777" w:rsidR="007C53CF" w:rsidRDefault="007C53CF" w:rsidP="007C53CF">
      <w:pPr>
        <w:ind w:firstLineChars="200" w:firstLine="560"/>
        <w:rPr>
          <w:rFonts w:ascii="仿宋_GB2312" w:eastAsia="仿宋_GB2312"/>
          <w:i/>
          <w:iCs/>
          <w:kern w:val="0"/>
          <w:sz w:val="28"/>
          <w:szCs w:val="28"/>
        </w:rPr>
      </w:pPr>
      <w:r>
        <w:rPr>
          <w:rFonts w:ascii="仿宋_GB2312" w:eastAsia="仿宋_GB2312" w:hint="eastAsia"/>
          <w:i/>
          <w:iCs/>
          <w:kern w:val="0"/>
          <w:sz w:val="28"/>
          <w:szCs w:val="28"/>
        </w:rPr>
        <w:t>填写说明：说明根区数据存储的方式和数据存储安全保障机制。</w:t>
      </w:r>
    </w:p>
    <w:p w14:paraId="77E9A107" w14:textId="77777777" w:rsidR="007C53CF" w:rsidRDefault="007C53CF" w:rsidP="007C53CF">
      <w:pPr>
        <w:ind w:firstLineChars="200" w:firstLine="560"/>
        <w:rPr>
          <w:rFonts w:ascii="仿宋_GB2312" w:eastAsia="仿宋_GB2312"/>
          <w:i/>
          <w:iCs/>
          <w:color w:val="FF0000"/>
          <w:kern w:val="0"/>
          <w:sz w:val="28"/>
          <w:szCs w:val="28"/>
        </w:rPr>
      </w:pPr>
      <w:bookmarkStart w:id="23" w:name="_Toc69818204"/>
      <w:bookmarkStart w:id="24" w:name="_Toc69818203"/>
      <w:r>
        <w:rPr>
          <w:rFonts w:ascii="仿宋_GB2312" w:eastAsia="仿宋_GB2312" w:hint="eastAsia"/>
          <w:i/>
          <w:iCs/>
          <w:color w:val="FF0000"/>
          <w:kern w:val="0"/>
          <w:sz w:val="28"/>
          <w:szCs w:val="28"/>
        </w:rPr>
        <w:t>常见错误：存储方式、安全保障机制描述不清晰、不完整。</w:t>
      </w:r>
    </w:p>
    <w:p w14:paraId="58D37656" w14:textId="77777777" w:rsidR="007C53CF" w:rsidRDefault="007C53CF" w:rsidP="007C53CF">
      <w:pPr>
        <w:ind w:firstLineChars="200" w:firstLine="602"/>
        <w:jc w:val="left"/>
        <w:rPr>
          <w:rFonts w:eastAsia="仿宋_GB2312"/>
          <w:b/>
          <w:sz w:val="30"/>
          <w:szCs w:val="30"/>
        </w:rPr>
      </w:pPr>
      <w:bookmarkStart w:id="25" w:name="_Toc70524522"/>
      <w:r>
        <w:rPr>
          <w:rFonts w:eastAsia="仿宋_GB2312" w:hint="eastAsia"/>
          <w:b/>
          <w:sz w:val="30"/>
          <w:szCs w:val="30"/>
        </w:rPr>
        <w:t>（二）数据同步</w:t>
      </w:r>
      <w:bookmarkEnd w:id="23"/>
      <w:bookmarkEnd w:id="25"/>
    </w:p>
    <w:p w14:paraId="436FB78E" w14:textId="77777777" w:rsidR="007C53CF" w:rsidRDefault="007C53CF" w:rsidP="007C53CF">
      <w:pPr>
        <w:numPr>
          <w:ilvl w:val="0"/>
          <w:numId w:val="16"/>
        </w:numPr>
        <w:rPr>
          <w:rFonts w:ascii="仿宋_GB2312" w:eastAsia="仿宋_GB2312"/>
          <w:color w:val="1A1A1A"/>
          <w:kern w:val="0"/>
          <w:sz w:val="28"/>
          <w:szCs w:val="28"/>
        </w:rPr>
      </w:pPr>
      <w:r>
        <w:rPr>
          <w:rFonts w:ascii="仿宋_GB2312" w:eastAsia="仿宋_GB2312" w:hint="eastAsia"/>
          <w:color w:val="1A1A1A"/>
          <w:kern w:val="0"/>
          <w:sz w:val="28"/>
          <w:szCs w:val="28"/>
        </w:rPr>
        <w:t>标识根区</w:t>
      </w:r>
      <w:r>
        <w:rPr>
          <w:rFonts w:ascii="仿宋_GB2312" w:eastAsia="仿宋_GB2312"/>
          <w:color w:val="1A1A1A"/>
          <w:kern w:val="0"/>
          <w:sz w:val="28"/>
          <w:szCs w:val="28"/>
        </w:rPr>
        <w:t>数据同步</w:t>
      </w:r>
    </w:p>
    <w:p w14:paraId="2FE19529" w14:textId="77777777" w:rsidR="007C53CF" w:rsidRDefault="007C53CF" w:rsidP="007C53CF">
      <w:pPr>
        <w:ind w:firstLineChars="200" w:firstLine="560"/>
        <w:rPr>
          <w:rFonts w:ascii="仿宋_GB2312" w:eastAsia="仿宋_GB2312"/>
          <w:i/>
          <w:iCs/>
          <w:kern w:val="0"/>
          <w:sz w:val="28"/>
          <w:szCs w:val="28"/>
        </w:rPr>
      </w:pPr>
      <w:r>
        <w:rPr>
          <w:rFonts w:ascii="仿宋_GB2312" w:eastAsia="仿宋_GB2312" w:hint="eastAsia"/>
          <w:i/>
          <w:iCs/>
          <w:kern w:val="0"/>
          <w:sz w:val="28"/>
          <w:szCs w:val="28"/>
        </w:rPr>
        <w:t>填写说明：说明与国家顶级节点以及其他机构之间根区数据同步情况，至少应包括内容、方式和周期</w:t>
      </w:r>
      <w:r>
        <w:rPr>
          <w:rFonts w:ascii="仿宋_GB2312" w:eastAsia="仿宋_GB2312"/>
          <w:i/>
          <w:iCs/>
          <w:kern w:val="0"/>
          <w:sz w:val="28"/>
          <w:szCs w:val="28"/>
        </w:rPr>
        <w:t>。</w:t>
      </w:r>
    </w:p>
    <w:p w14:paraId="7C23FFD0" w14:textId="77777777" w:rsidR="007C53CF" w:rsidRDefault="007C53CF" w:rsidP="007C53CF">
      <w:pPr>
        <w:ind w:firstLineChars="200" w:firstLine="560"/>
        <w:rPr>
          <w:rFonts w:ascii="仿宋_GB2312" w:eastAsia="仿宋_GB2312"/>
          <w:i/>
          <w:iCs/>
          <w:color w:val="FF0000"/>
          <w:kern w:val="0"/>
          <w:sz w:val="28"/>
          <w:szCs w:val="28"/>
        </w:rPr>
      </w:pPr>
      <w:r>
        <w:rPr>
          <w:rFonts w:ascii="仿宋_GB2312" w:eastAsia="仿宋_GB2312" w:hint="eastAsia"/>
          <w:i/>
          <w:iCs/>
          <w:color w:val="FF0000"/>
          <w:kern w:val="0"/>
          <w:sz w:val="28"/>
          <w:szCs w:val="28"/>
        </w:rPr>
        <w:lastRenderedPageBreak/>
        <w:t>常见错误：1、数据同步对象未包含国家顶级节点；2、同步方式（如接口）、内容、不同周期不清晰、不完整；3、与对接方案和对接协议内容存在明显差异。</w:t>
      </w:r>
    </w:p>
    <w:p w14:paraId="0C19B811" w14:textId="77777777" w:rsidR="007C53CF" w:rsidRDefault="007C53CF" w:rsidP="007C53CF">
      <w:pPr>
        <w:numPr>
          <w:ilvl w:val="0"/>
          <w:numId w:val="16"/>
        </w:numPr>
        <w:rPr>
          <w:rFonts w:ascii="仿宋_GB2312" w:eastAsia="仿宋_GB2312"/>
          <w:color w:val="1A1A1A"/>
          <w:kern w:val="0"/>
          <w:sz w:val="28"/>
          <w:szCs w:val="28"/>
        </w:rPr>
      </w:pPr>
      <w:r>
        <w:rPr>
          <w:rFonts w:ascii="仿宋_GB2312" w:eastAsia="仿宋_GB2312" w:hint="eastAsia"/>
          <w:color w:val="1A1A1A"/>
          <w:kern w:val="0"/>
          <w:sz w:val="28"/>
          <w:szCs w:val="28"/>
        </w:rPr>
        <w:t>标识根区统计数据同步</w:t>
      </w:r>
    </w:p>
    <w:p w14:paraId="51B70E0F" w14:textId="77777777" w:rsidR="007C53CF" w:rsidRDefault="007C53CF" w:rsidP="007C53CF">
      <w:pPr>
        <w:ind w:firstLineChars="200" w:firstLine="560"/>
        <w:rPr>
          <w:rFonts w:ascii="仿宋_GB2312" w:eastAsia="仿宋_GB2312"/>
          <w:i/>
          <w:iCs/>
          <w:kern w:val="0"/>
          <w:sz w:val="28"/>
          <w:szCs w:val="28"/>
        </w:rPr>
      </w:pPr>
      <w:r>
        <w:rPr>
          <w:rFonts w:ascii="仿宋_GB2312" w:eastAsia="仿宋_GB2312" w:hint="eastAsia"/>
          <w:i/>
          <w:iCs/>
          <w:kern w:val="0"/>
          <w:sz w:val="28"/>
          <w:szCs w:val="28"/>
        </w:rPr>
        <w:t>填写说明：说明与国家顶级节点以及其他机构之间的根区统计同步情况，至少应包括内容、方式和周期。</w:t>
      </w:r>
    </w:p>
    <w:p w14:paraId="76A343E4" w14:textId="77777777" w:rsidR="007C53CF" w:rsidRDefault="007C53CF" w:rsidP="007C53CF">
      <w:pPr>
        <w:ind w:firstLineChars="200" w:firstLine="560"/>
        <w:rPr>
          <w:rFonts w:ascii="仿宋_GB2312" w:eastAsia="仿宋_GB2312"/>
          <w:i/>
          <w:iCs/>
          <w:color w:val="FF0000"/>
          <w:kern w:val="0"/>
          <w:sz w:val="28"/>
          <w:szCs w:val="28"/>
        </w:rPr>
      </w:pPr>
      <w:r>
        <w:rPr>
          <w:rFonts w:ascii="仿宋_GB2312" w:eastAsia="仿宋_GB2312" w:hint="eastAsia"/>
          <w:i/>
          <w:iCs/>
          <w:color w:val="FF0000"/>
          <w:kern w:val="0"/>
          <w:sz w:val="28"/>
          <w:szCs w:val="28"/>
        </w:rPr>
        <w:t>常见错误：1、数据同步对象未包含国家顶级节点；2、同步方式（如接口）、内容、不同周期不清晰、不完整；3、与对接方案和对接协议内容存在明显差异。</w:t>
      </w:r>
    </w:p>
    <w:p w14:paraId="707077FD" w14:textId="77777777" w:rsidR="007C53CF" w:rsidRDefault="007C53CF" w:rsidP="007C53CF">
      <w:pPr>
        <w:ind w:firstLineChars="200" w:firstLine="602"/>
        <w:jc w:val="left"/>
        <w:rPr>
          <w:rFonts w:eastAsia="仿宋_GB2312"/>
          <w:b/>
          <w:sz w:val="30"/>
          <w:szCs w:val="30"/>
        </w:rPr>
      </w:pPr>
      <w:bookmarkStart w:id="26" w:name="_Toc70524523"/>
      <w:r>
        <w:rPr>
          <w:rFonts w:eastAsia="仿宋_GB2312" w:hint="eastAsia"/>
          <w:b/>
          <w:sz w:val="30"/>
          <w:szCs w:val="30"/>
        </w:rPr>
        <w:t>（三）标识解析</w:t>
      </w:r>
      <w:bookmarkEnd w:id="24"/>
      <w:bookmarkEnd w:id="26"/>
    </w:p>
    <w:p w14:paraId="25B80FFC" w14:textId="77777777" w:rsidR="007C53CF" w:rsidRDefault="007C53CF" w:rsidP="007C53CF">
      <w:pPr>
        <w:ind w:firstLineChars="200" w:firstLine="560"/>
        <w:rPr>
          <w:rFonts w:ascii="仿宋_GB2312" w:eastAsia="仿宋_GB2312"/>
          <w:i/>
          <w:iCs/>
          <w:kern w:val="0"/>
          <w:sz w:val="28"/>
          <w:szCs w:val="28"/>
        </w:rPr>
      </w:pPr>
      <w:r>
        <w:rPr>
          <w:rFonts w:ascii="仿宋_GB2312" w:eastAsia="仿宋_GB2312" w:hint="eastAsia"/>
          <w:i/>
          <w:iCs/>
          <w:kern w:val="0"/>
          <w:sz w:val="28"/>
          <w:szCs w:val="28"/>
        </w:rPr>
        <w:t>填写说明：附图说明标识</w:t>
      </w:r>
      <w:proofErr w:type="gramStart"/>
      <w:r>
        <w:rPr>
          <w:rFonts w:ascii="仿宋_GB2312" w:eastAsia="仿宋_GB2312" w:hint="eastAsia"/>
          <w:i/>
          <w:iCs/>
          <w:kern w:val="0"/>
          <w:sz w:val="28"/>
          <w:szCs w:val="28"/>
        </w:rPr>
        <w:t>解析全</w:t>
      </w:r>
      <w:proofErr w:type="gramEnd"/>
      <w:r>
        <w:rPr>
          <w:rFonts w:ascii="仿宋_GB2312" w:eastAsia="仿宋_GB2312" w:hint="eastAsia"/>
          <w:i/>
          <w:iCs/>
          <w:kern w:val="0"/>
          <w:sz w:val="28"/>
          <w:szCs w:val="28"/>
        </w:rPr>
        <w:t>流程（包括与国际根的解析互联）以及根节点在其中的角色和定位。说明根节点标识解析支持的解析协议。说明标识根节点是否支持解析权限配置，如支持，需说明配置流程、实现方法和所援引加密协议。</w:t>
      </w:r>
    </w:p>
    <w:p w14:paraId="2149FFC1" w14:textId="77777777" w:rsidR="007C53CF" w:rsidRDefault="007C53CF" w:rsidP="007C53CF">
      <w:pPr>
        <w:ind w:firstLineChars="200" w:firstLine="560"/>
        <w:rPr>
          <w:rFonts w:ascii="仿宋_GB2312" w:eastAsia="仿宋_GB2312"/>
          <w:i/>
          <w:iCs/>
          <w:color w:val="FF0000"/>
          <w:kern w:val="0"/>
          <w:sz w:val="28"/>
          <w:szCs w:val="28"/>
        </w:rPr>
      </w:pPr>
      <w:r>
        <w:rPr>
          <w:rFonts w:ascii="仿宋_GB2312" w:eastAsia="仿宋_GB2312" w:hint="eastAsia"/>
          <w:i/>
          <w:iCs/>
          <w:color w:val="FF0000"/>
          <w:kern w:val="0"/>
          <w:sz w:val="28"/>
          <w:szCs w:val="28"/>
        </w:rPr>
        <w:t>常见错误：1、未附图；2、解析流程和根节点角色定位描述不清晰、不完整；3、未说明是否支持解析权限配置情况；4、对解析权限配置的流程、方法和加密协议描述不清晰、不完整。</w:t>
      </w:r>
      <w:r>
        <w:rPr>
          <w:rFonts w:ascii="仿宋_GB2312" w:eastAsia="仿宋_GB2312"/>
          <w:i/>
          <w:iCs/>
          <w:color w:val="FF0000"/>
          <w:kern w:val="0"/>
          <w:sz w:val="28"/>
          <w:szCs w:val="28"/>
        </w:rPr>
        <w:t xml:space="preserve"> </w:t>
      </w:r>
    </w:p>
    <w:p w14:paraId="2EE55459" w14:textId="77777777" w:rsidR="007C53CF" w:rsidRDefault="007C53CF" w:rsidP="007C53CF">
      <w:pPr>
        <w:ind w:firstLineChars="200" w:firstLine="602"/>
        <w:jc w:val="left"/>
        <w:rPr>
          <w:rFonts w:eastAsia="仿宋_GB2312"/>
          <w:b/>
          <w:sz w:val="30"/>
          <w:szCs w:val="30"/>
        </w:rPr>
      </w:pPr>
      <w:bookmarkStart w:id="27" w:name="_Toc70524524"/>
      <w:bookmarkStart w:id="28" w:name="_Toc69818205"/>
      <w:r>
        <w:rPr>
          <w:rFonts w:eastAsia="仿宋_GB2312" w:hint="eastAsia"/>
          <w:b/>
          <w:sz w:val="30"/>
          <w:szCs w:val="30"/>
        </w:rPr>
        <w:t>（四）运行维护</w:t>
      </w:r>
      <w:bookmarkEnd w:id="27"/>
      <w:bookmarkEnd w:id="28"/>
    </w:p>
    <w:p w14:paraId="2EE1ADE1" w14:textId="77777777" w:rsidR="007C53CF" w:rsidRDefault="007C53CF" w:rsidP="007C53CF">
      <w:pPr>
        <w:ind w:firstLineChars="200" w:firstLine="560"/>
        <w:rPr>
          <w:rFonts w:ascii="仿宋_GB2312" w:eastAsia="仿宋_GB2312"/>
          <w:i/>
          <w:iCs/>
          <w:kern w:val="0"/>
          <w:sz w:val="28"/>
          <w:szCs w:val="28"/>
        </w:rPr>
      </w:pPr>
      <w:r>
        <w:rPr>
          <w:rFonts w:ascii="仿宋_GB2312" w:eastAsia="仿宋_GB2312" w:hint="eastAsia"/>
          <w:i/>
          <w:iCs/>
          <w:kern w:val="0"/>
          <w:sz w:val="28"/>
          <w:szCs w:val="28"/>
        </w:rPr>
        <w:t>填写说明：说明根节点系统运行维护规范，包括但不限于运</w:t>
      </w:r>
      <w:proofErr w:type="gramStart"/>
      <w:r>
        <w:rPr>
          <w:rFonts w:ascii="仿宋_GB2312" w:eastAsia="仿宋_GB2312" w:hint="eastAsia"/>
          <w:i/>
          <w:iCs/>
          <w:kern w:val="0"/>
          <w:sz w:val="28"/>
          <w:szCs w:val="28"/>
        </w:rPr>
        <w:t>维保障</w:t>
      </w:r>
      <w:proofErr w:type="gramEnd"/>
      <w:r>
        <w:rPr>
          <w:rFonts w:ascii="仿宋_GB2312" w:eastAsia="仿宋_GB2312" w:hint="eastAsia"/>
          <w:i/>
          <w:iCs/>
          <w:kern w:val="0"/>
          <w:sz w:val="28"/>
          <w:szCs w:val="28"/>
        </w:rPr>
        <w:t>机制、应急响应机制、数据备份机制、日志留存机制、安全防护机制等。</w:t>
      </w:r>
    </w:p>
    <w:p w14:paraId="22D85886" w14:textId="77777777" w:rsidR="007C53CF" w:rsidRDefault="007C53CF" w:rsidP="007C53CF">
      <w:pPr>
        <w:ind w:firstLineChars="200" w:firstLine="560"/>
        <w:rPr>
          <w:rFonts w:ascii="仿宋_GB2312" w:eastAsia="仿宋_GB2312"/>
          <w:i/>
          <w:iCs/>
          <w:color w:val="FF0000"/>
          <w:kern w:val="0"/>
          <w:sz w:val="28"/>
          <w:szCs w:val="28"/>
        </w:rPr>
      </w:pPr>
      <w:r>
        <w:rPr>
          <w:rFonts w:ascii="仿宋_GB2312" w:eastAsia="仿宋_GB2312" w:hint="eastAsia"/>
          <w:i/>
          <w:iCs/>
          <w:color w:val="FF0000"/>
          <w:kern w:val="0"/>
          <w:sz w:val="28"/>
          <w:szCs w:val="28"/>
        </w:rPr>
        <w:t>常见错误：描述不清晰、不完整。</w:t>
      </w:r>
    </w:p>
    <w:p w14:paraId="60C8C09A" w14:textId="77777777" w:rsidR="007C53CF" w:rsidRDefault="007C53CF" w:rsidP="007C53CF"/>
    <w:p w14:paraId="1091CF6E" w14:textId="77777777" w:rsidR="007C53CF" w:rsidRDefault="007C53CF" w:rsidP="007C53CF">
      <w:pPr>
        <w:jc w:val="left"/>
        <w:rPr>
          <w:rFonts w:eastAsia="仿宋_GB2312"/>
          <w:b/>
          <w:sz w:val="30"/>
          <w:szCs w:val="30"/>
        </w:rPr>
      </w:pPr>
      <w:bookmarkStart w:id="29" w:name="_Toc69818209"/>
      <w:bookmarkStart w:id="30" w:name="_Toc70524528"/>
      <w:bookmarkEnd w:id="22"/>
      <w:r>
        <w:rPr>
          <w:rFonts w:eastAsia="仿宋_GB2312" w:hint="eastAsia"/>
          <w:b/>
          <w:sz w:val="30"/>
          <w:szCs w:val="30"/>
        </w:rPr>
        <w:t>二、网络架构</w:t>
      </w:r>
      <w:bookmarkEnd w:id="29"/>
      <w:bookmarkEnd w:id="30"/>
    </w:p>
    <w:p w14:paraId="44CF6FA0" w14:textId="77777777" w:rsidR="007C53CF" w:rsidRDefault="007C53CF" w:rsidP="007C53CF">
      <w:pPr>
        <w:ind w:firstLineChars="200" w:firstLine="602"/>
        <w:jc w:val="left"/>
        <w:rPr>
          <w:rFonts w:eastAsia="仿宋_GB2312"/>
          <w:b/>
          <w:sz w:val="30"/>
          <w:szCs w:val="30"/>
        </w:rPr>
      </w:pPr>
      <w:bookmarkStart w:id="31" w:name="_Toc70524529"/>
      <w:r>
        <w:rPr>
          <w:rFonts w:eastAsia="仿宋_GB2312" w:hint="eastAsia"/>
          <w:b/>
          <w:sz w:val="30"/>
          <w:szCs w:val="30"/>
        </w:rPr>
        <w:t>（一）网络描述</w:t>
      </w:r>
      <w:bookmarkEnd w:id="31"/>
    </w:p>
    <w:p w14:paraId="64FA1D99" w14:textId="77777777" w:rsidR="007C53CF" w:rsidRDefault="007C53CF" w:rsidP="007C53CF">
      <w:pPr>
        <w:ind w:firstLineChars="200" w:firstLine="560"/>
        <w:rPr>
          <w:rFonts w:ascii="仿宋_GB2312" w:eastAsia="仿宋_GB2312"/>
          <w:i/>
          <w:iCs/>
          <w:kern w:val="0"/>
          <w:sz w:val="28"/>
          <w:szCs w:val="28"/>
        </w:rPr>
      </w:pPr>
      <w:r>
        <w:rPr>
          <w:rFonts w:ascii="仿宋_GB2312" w:eastAsia="仿宋_GB2312" w:hint="eastAsia"/>
          <w:i/>
          <w:iCs/>
          <w:kern w:val="0"/>
          <w:sz w:val="28"/>
          <w:szCs w:val="28"/>
        </w:rPr>
        <w:t>填写说明：说明根节点系统部署带宽情况、安全设备使用情况、冗余</w:t>
      </w:r>
      <w:proofErr w:type="gramStart"/>
      <w:r>
        <w:rPr>
          <w:rFonts w:ascii="仿宋_GB2312" w:eastAsia="仿宋_GB2312" w:hint="eastAsia"/>
          <w:i/>
          <w:iCs/>
          <w:kern w:val="0"/>
          <w:sz w:val="28"/>
          <w:szCs w:val="28"/>
        </w:rPr>
        <w:t>或灾备</w:t>
      </w:r>
      <w:proofErr w:type="gramEnd"/>
      <w:r>
        <w:rPr>
          <w:rFonts w:ascii="仿宋_GB2312" w:eastAsia="仿宋_GB2312" w:hint="eastAsia"/>
          <w:i/>
          <w:iCs/>
          <w:kern w:val="0"/>
          <w:sz w:val="28"/>
          <w:szCs w:val="28"/>
        </w:rPr>
        <w:t>链路设计情况以及网络管理情况等。</w:t>
      </w:r>
    </w:p>
    <w:p w14:paraId="6A4E5391" w14:textId="77777777" w:rsidR="007C53CF" w:rsidRDefault="007C53CF" w:rsidP="007C53CF">
      <w:pPr>
        <w:ind w:firstLineChars="200" w:firstLine="560"/>
        <w:rPr>
          <w:rFonts w:ascii="仿宋_GB2312" w:eastAsia="仿宋_GB2312"/>
          <w:i/>
          <w:iCs/>
          <w:color w:val="FF0000"/>
          <w:kern w:val="0"/>
          <w:sz w:val="28"/>
          <w:szCs w:val="28"/>
        </w:rPr>
      </w:pPr>
      <w:r>
        <w:rPr>
          <w:rFonts w:ascii="仿宋_GB2312" w:eastAsia="仿宋_GB2312" w:hint="eastAsia"/>
          <w:i/>
          <w:iCs/>
          <w:color w:val="FF0000"/>
          <w:kern w:val="0"/>
          <w:sz w:val="28"/>
          <w:szCs w:val="28"/>
        </w:rPr>
        <w:t>常见错误：描述不清晰、不完整。</w:t>
      </w:r>
    </w:p>
    <w:p w14:paraId="59E8CB79" w14:textId="77777777" w:rsidR="007C53CF" w:rsidRDefault="007C53CF" w:rsidP="007C53CF">
      <w:pPr>
        <w:ind w:firstLineChars="200" w:firstLine="602"/>
        <w:jc w:val="left"/>
        <w:rPr>
          <w:rFonts w:eastAsia="仿宋_GB2312"/>
          <w:b/>
          <w:sz w:val="30"/>
          <w:szCs w:val="30"/>
        </w:rPr>
      </w:pPr>
      <w:bookmarkStart w:id="32" w:name="_Toc70524530"/>
      <w:r>
        <w:rPr>
          <w:rFonts w:eastAsia="仿宋_GB2312" w:hint="eastAsia"/>
          <w:b/>
          <w:sz w:val="30"/>
          <w:szCs w:val="30"/>
        </w:rPr>
        <w:t>（二）网络拓扑图</w:t>
      </w:r>
      <w:bookmarkEnd w:id="32"/>
    </w:p>
    <w:p w14:paraId="52D2CD14" w14:textId="77777777" w:rsidR="007C53CF" w:rsidRDefault="007C53CF" w:rsidP="007C53CF">
      <w:pPr>
        <w:ind w:firstLineChars="200" w:firstLine="560"/>
        <w:rPr>
          <w:rFonts w:ascii="仿宋_GB2312" w:eastAsia="仿宋_GB2312"/>
          <w:i/>
          <w:iCs/>
          <w:kern w:val="0"/>
          <w:sz w:val="28"/>
          <w:szCs w:val="28"/>
        </w:rPr>
      </w:pPr>
      <w:r>
        <w:rPr>
          <w:rFonts w:ascii="仿宋_GB2312" w:eastAsia="仿宋_GB2312" w:hint="eastAsia"/>
          <w:i/>
          <w:iCs/>
          <w:kern w:val="0"/>
          <w:sz w:val="28"/>
          <w:szCs w:val="28"/>
        </w:rPr>
        <w:t>填写说明：附图说明根节点设备拓扑、网络拓扑。</w:t>
      </w:r>
    </w:p>
    <w:p w14:paraId="7C125639" w14:textId="77777777" w:rsidR="007C53CF" w:rsidRDefault="007C53CF" w:rsidP="007C53CF">
      <w:pPr>
        <w:ind w:firstLineChars="200" w:firstLine="560"/>
        <w:rPr>
          <w:rFonts w:ascii="仿宋_GB2312" w:eastAsia="仿宋_GB2312"/>
          <w:i/>
          <w:iCs/>
          <w:color w:val="FF0000"/>
          <w:kern w:val="0"/>
          <w:sz w:val="28"/>
          <w:szCs w:val="28"/>
        </w:rPr>
      </w:pPr>
      <w:r>
        <w:rPr>
          <w:rFonts w:ascii="仿宋_GB2312" w:eastAsia="仿宋_GB2312" w:hint="eastAsia"/>
          <w:i/>
          <w:iCs/>
          <w:color w:val="FF0000"/>
          <w:kern w:val="0"/>
          <w:sz w:val="28"/>
          <w:szCs w:val="28"/>
        </w:rPr>
        <w:t>常见错误：缺少附图、附图不清、图中设备无名称、图中链路未标明带宽等。</w:t>
      </w:r>
    </w:p>
    <w:p w14:paraId="6682C05E" w14:textId="77777777" w:rsidR="007C53CF" w:rsidRDefault="007C53CF" w:rsidP="007C53CF">
      <w:pPr>
        <w:ind w:firstLineChars="200" w:firstLine="602"/>
        <w:jc w:val="left"/>
        <w:rPr>
          <w:rFonts w:eastAsia="仿宋_GB2312"/>
          <w:b/>
          <w:sz w:val="30"/>
          <w:szCs w:val="30"/>
        </w:rPr>
      </w:pPr>
      <w:bookmarkStart w:id="33" w:name="_Toc70524531"/>
      <w:r>
        <w:rPr>
          <w:rFonts w:eastAsia="仿宋_GB2312" w:hint="eastAsia"/>
          <w:b/>
          <w:sz w:val="30"/>
          <w:szCs w:val="30"/>
        </w:rPr>
        <w:t>（三）网络设备清单</w:t>
      </w:r>
      <w:bookmarkEnd w:id="33"/>
    </w:p>
    <w:p w14:paraId="411AB322" w14:textId="77777777" w:rsidR="007C53CF" w:rsidRDefault="007C53CF" w:rsidP="007C53CF">
      <w:pPr>
        <w:ind w:firstLineChars="200" w:firstLine="560"/>
        <w:rPr>
          <w:rFonts w:ascii="仿宋_GB2312" w:eastAsia="仿宋_GB2312"/>
          <w:i/>
          <w:iCs/>
          <w:kern w:val="0"/>
          <w:sz w:val="28"/>
          <w:szCs w:val="28"/>
        </w:rPr>
      </w:pPr>
      <w:r>
        <w:rPr>
          <w:rFonts w:ascii="仿宋_GB2312" w:eastAsia="仿宋_GB2312" w:hint="eastAsia"/>
          <w:i/>
          <w:iCs/>
          <w:kern w:val="0"/>
          <w:sz w:val="28"/>
          <w:szCs w:val="28"/>
        </w:rPr>
        <w:t>填写说明：附表说明根节点核心设备名称、型号、位置及</w:t>
      </w:r>
      <w:r>
        <w:rPr>
          <w:rFonts w:ascii="仿宋_GB2312" w:eastAsia="仿宋_GB2312"/>
          <w:i/>
          <w:iCs/>
          <w:kern w:val="0"/>
          <w:sz w:val="28"/>
          <w:szCs w:val="28"/>
        </w:rPr>
        <w:t>关键</w:t>
      </w:r>
      <w:r>
        <w:rPr>
          <w:rFonts w:ascii="仿宋_GB2312" w:eastAsia="仿宋_GB2312" w:hint="eastAsia"/>
          <w:i/>
          <w:iCs/>
          <w:kern w:val="0"/>
          <w:sz w:val="28"/>
          <w:szCs w:val="28"/>
        </w:rPr>
        <w:t xml:space="preserve">性能等。   </w:t>
      </w:r>
    </w:p>
    <w:p w14:paraId="38570927" w14:textId="77777777" w:rsidR="007C53CF" w:rsidRDefault="007C53CF" w:rsidP="007C53CF">
      <w:pPr>
        <w:ind w:firstLineChars="200" w:firstLine="560"/>
        <w:rPr>
          <w:rFonts w:ascii="仿宋_GB2312" w:eastAsia="仿宋_GB2312"/>
          <w:i/>
          <w:iCs/>
          <w:color w:val="FF0000"/>
          <w:kern w:val="0"/>
          <w:sz w:val="28"/>
          <w:szCs w:val="28"/>
        </w:rPr>
      </w:pPr>
      <w:r>
        <w:rPr>
          <w:rFonts w:ascii="仿宋_GB2312" w:eastAsia="仿宋_GB2312" w:hint="eastAsia"/>
          <w:i/>
          <w:iCs/>
          <w:color w:val="FF0000"/>
          <w:kern w:val="0"/>
          <w:sz w:val="28"/>
          <w:szCs w:val="28"/>
        </w:rPr>
        <w:t>常见错误：未提供清单、清单缺项</w:t>
      </w:r>
    </w:p>
    <w:p w14:paraId="7E06E2EC" w14:textId="77777777" w:rsidR="007C53CF" w:rsidRDefault="007C53CF" w:rsidP="007C53CF">
      <w:pPr>
        <w:pStyle w:val="4"/>
        <w:ind w:firstLineChars="0" w:firstLine="0"/>
      </w:pPr>
      <w:r>
        <w:br w:type="page"/>
      </w:r>
      <w:r>
        <w:rPr>
          <w:rFonts w:hint="eastAsia"/>
        </w:rPr>
        <w:lastRenderedPageBreak/>
        <w:t>附件</w:t>
      </w:r>
      <w:r>
        <w:t>3-5</w:t>
      </w:r>
      <w:r>
        <w:rPr>
          <w:rFonts w:hint="eastAsia"/>
        </w:rPr>
        <w:t>：工业互联网标识解析根节点与国家顶级节点对接方案</w:t>
      </w:r>
    </w:p>
    <w:p w14:paraId="693C7C0E" w14:textId="77777777" w:rsidR="007C53CF" w:rsidRDefault="007C53CF" w:rsidP="007C53CF">
      <w:pPr>
        <w:jc w:val="center"/>
        <w:rPr>
          <w:rFonts w:eastAsia="仿宋_GB2312"/>
          <w:b/>
          <w:sz w:val="30"/>
          <w:szCs w:val="30"/>
        </w:rPr>
      </w:pPr>
      <w:r>
        <w:rPr>
          <w:rFonts w:eastAsia="仿宋_GB2312" w:hint="eastAsia"/>
          <w:b/>
          <w:sz w:val="30"/>
          <w:szCs w:val="30"/>
        </w:rPr>
        <w:t>工业互联网标识解析根节点与国家顶级节点对接方案</w:t>
      </w:r>
    </w:p>
    <w:p w14:paraId="50701CE5" w14:textId="77777777" w:rsidR="007C53CF" w:rsidRDefault="007C53CF" w:rsidP="007C53CF">
      <w:pPr>
        <w:jc w:val="center"/>
        <w:rPr>
          <w:rFonts w:ascii="仿宋" w:eastAsia="仿宋" w:hAnsi="仿宋"/>
          <w:sz w:val="30"/>
          <w:szCs w:val="30"/>
        </w:rPr>
      </w:pPr>
      <w:r>
        <w:rPr>
          <w:rFonts w:ascii="仿宋" w:eastAsia="仿宋" w:hAnsi="仿宋" w:hint="eastAsia"/>
          <w:sz w:val="30"/>
          <w:szCs w:val="30"/>
        </w:rPr>
        <w:t>（加盖公章）</w:t>
      </w:r>
    </w:p>
    <w:p w14:paraId="78116809" w14:textId="77777777" w:rsidR="007C53CF" w:rsidRDefault="007C53CF" w:rsidP="007C53CF">
      <w:pPr>
        <w:jc w:val="left"/>
        <w:rPr>
          <w:rFonts w:eastAsia="仿宋_GB2312"/>
          <w:b/>
          <w:sz w:val="30"/>
          <w:szCs w:val="30"/>
        </w:rPr>
      </w:pPr>
      <w:bookmarkStart w:id="34" w:name="_Toc70523700"/>
      <w:bookmarkStart w:id="35" w:name="_Toc69717743"/>
      <w:r>
        <w:rPr>
          <w:rFonts w:eastAsia="仿宋_GB2312" w:hint="eastAsia"/>
          <w:b/>
          <w:sz w:val="30"/>
          <w:szCs w:val="30"/>
        </w:rPr>
        <w:t>一、系统对接架构</w:t>
      </w:r>
      <w:bookmarkEnd w:id="34"/>
    </w:p>
    <w:p w14:paraId="4ED12238" w14:textId="77777777" w:rsidR="007C53CF" w:rsidRDefault="007C53CF" w:rsidP="007C53CF">
      <w:pPr>
        <w:ind w:firstLineChars="200" w:firstLine="560"/>
        <w:rPr>
          <w:rFonts w:ascii="仿宋_GB2312" w:eastAsia="仿宋_GB2312"/>
          <w:i/>
          <w:iCs/>
          <w:color w:val="1A1A1A"/>
          <w:kern w:val="0"/>
          <w:sz w:val="28"/>
          <w:szCs w:val="28"/>
        </w:rPr>
      </w:pPr>
      <w:r>
        <w:rPr>
          <w:rFonts w:ascii="仿宋_GB2312" w:eastAsia="仿宋_GB2312" w:hint="eastAsia"/>
          <w:i/>
          <w:iCs/>
          <w:color w:val="1A1A1A"/>
          <w:kern w:val="0"/>
          <w:sz w:val="28"/>
          <w:szCs w:val="28"/>
        </w:rPr>
        <w:t>填写说明：附图说明系统对接情况，包括系统对接方式、主要功能模块、网络连接方式等。</w:t>
      </w:r>
    </w:p>
    <w:p w14:paraId="481AAF69" w14:textId="77777777" w:rsidR="007C53CF" w:rsidRDefault="007C53CF" w:rsidP="007C53CF">
      <w:pPr>
        <w:ind w:firstLineChars="200" w:firstLine="560"/>
        <w:rPr>
          <w:rFonts w:ascii="仿宋_GB2312" w:eastAsia="仿宋_GB2312"/>
          <w:i/>
          <w:iCs/>
          <w:color w:val="FF0000"/>
          <w:kern w:val="0"/>
          <w:sz w:val="28"/>
          <w:szCs w:val="28"/>
        </w:rPr>
      </w:pPr>
      <w:r>
        <w:rPr>
          <w:rFonts w:ascii="仿宋_GB2312" w:eastAsia="仿宋_GB2312" w:hint="eastAsia"/>
          <w:i/>
          <w:iCs/>
          <w:color w:val="FF0000"/>
          <w:kern w:val="0"/>
          <w:sz w:val="28"/>
          <w:szCs w:val="28"/>
        </w:rPr>
        <w:t>常见错误：1、未附图，</w:t>
      </w:r>
      <w:proofErr w:type="gramStart"/>
      <w:r>
        <w:rPr>
          <w:rFonts w:ascii="仿宋_GB2312" w:eastAsia="仿宋_GB2312" w:hint="eastAsia"/>
          <w:i/>
          <w:iCs/>
          <w:color w:val="FF0000"/>
          <w:kern w:val="0"/>
          <w:sz w:val="28"/>
          <w:szCs w:val="28"/>
        </w:rPr>
        <w:t>或附图不</w:t>
      </w:r>
      <w:proofErr w:type="gramEnd"/>
      <w:r>
        <w:rPr>
          <w:rFonts w:ascii="仿宋_GB2312" w:eastAsia="仿宋_GB2312" w:hint="eastAsia"/>
          <w:i/>
          <w:iCs/>
          <w:color w:val="FF0000"/>
          <w:kern w:val="0"/>
          <w:sz w:val="28"/>
          <w:szCs w:val="28"/>
        </w:rPr>
        <w:t>清晰、不完整；2、根节点系统与国家顶级节点系统之间的数据传输种类、方式未完全反映对接协议载明的对接内容，或与对接协议载明的对接内容存在明显差异；3、根节点系统与对接相关的功能模块描述不清晰，模块与模块之间存在明显矛盾，模块功能明显与对接内容不匹配；4、根节点系统与国家顶级节点系统之间的网络协议、传输协议描述不准确、不完整，或与对接协议附件载明的要求明显不符。</w:t>
      </w:r>
    </w:p>
    <w:p w14:paraId="42C82CA8" w14:textId="77777777" w:rsidR="007C53CF" w:rsidRDefault="007C53CF" w:rsidP="007C53CF">
      <w:pPr>
        <w:jc w:val="left"/>
        <w:rPr>
          <w:rFonts w:eastAsia="仿宋_GB2312"/>
          <w:b/>
          <w:sz w:val="30"/>
          <w:szCs w:val="30"/>
        </w:rPr>
      </w:pPr>
      <w:bookmarkStart w:id="36" w:name="_Toc70523701"/>
      <w:r>
        <w:rPr>
          <w:rFonts w:eastAsia="仿宋_GB2312" w:hint="eastAsia"/>
          <w:b/>
          <w:sz w:val="30"/>
          <w:szCs w:val="30"/>
        </w:rPr>
        <w:t>二、数据同步方式和内容</w:t>
      </w:r>
      <w:bookmarkEnd w:id="36"/>
    </w:p>
    <w:bookmarkEnd w:id="35"/>
    <w:p w14:paraId="1465F6E2" w14:textId="77777777" w:rsidR="007C53CF" w:rsidRDefault="007C53CF" w:rsidP="007C53CF">
      <w:pPr>
        <w:ind w:firstLineChars="200" w:firstLine="560"/>
        <w:rPr>
          <w:rFonts w:ascii="仿宋_GB2312" w:eastAsia="仿宋_GB2312"/>
          <w:i/>
          <w:iCs/>
          <w:color w:val="1A1A1A"/>
          <w:kern w:val="0"/>
          <w:sz w:val="28"/>
          <w:szCs w:val="28"/>
        </w:rPr>
      </w:pPr>
      <w:r>
        <w:rPr>
          <w:rFonts w:ascii="仿宋_GB2312" w:eastAsia="仿宋_GB2312" w:hint="eastAsia"/>
          <w:i/>
          <w:iCs/>
          <w:color w:val="1A1A1A"/>
          <w:kern w:val="0"/>
          <w:sz w:val="28"/>
          <w:szCs w:val="28"/>
        </w:rPr>
        <w:t>填写说明：包含接口技术方案和示例、数据同步列表、同步周期，同步数据样例和数据标准。</w:t>
      </w:r>
    </w:p>
    <w:p w14:paraId="26BD0B61" w14:textId="77777777" w:rsidR="007C53CF" w:rsidRDefault="007C53CF" w:rsidP="007C53CF">
      <w:pPr>
        <w:ind w:firstLineChars="200" w:firstLine="560"/>
        <w:rPr>
          <w:rFonts w:ascii="仿宋_GB2312" w:eastAsia="仿宋_GB2312"/>
          <w:i/>
          <w:iCs/>
          <w:color w:val="FF0000"/>
          <w:kern w:val="0"/>
          <w:sz w:val="28"/>
          <w:szCs w:val="28"/>
        </w:rPr>
      </w:pPr>
      <w:r>
        <w:rPr>
          <w:rFonts w:ascii="仿宋_GB2312" w:eastAsia="仿宋_GB2312" w:hint="eastAsia"/>
          <w:i/>
          <w:iCs/>
          <w:color w:val="FF0000"/>
          <w:kern w:val="0"/>
          <w:sz w:val="28"/>
          <w:szCs w:val="28"/>
        </w:rPr>
        <w:t>常见错误：1、接口类型描述不清晰，或未附接口示例；2、接口技术方案与对接协议附件中的接口技术要求存在明显差异；3、缺少数据同步列表、同步周期，同步数据样例和数据标准中的一项或多项；4、数据同步列表、同步周期，同步数据样例和数据标准内容与对接协议附件存在明显差异。</w:t>
      </w:r>
    </w:p>
    <w:p w14:paraId="3D6A4275" w14:textId="77777777" w:rsidR="00BD37F0" w:rsidRDefault="007C53CF" w:rsidP="007C53CF">
      <w:r>
        <w:rPr>
          <w:rFonts w:ascii="仿宋" w:eastAsia="仿宋" w:hAnsi="仿宋" w:cs="仿宋"/>
          <w:color w:val="000000"/>
          <w:sz w:val="28"/>
          <w:szCs w:val="28"/>
        </w:rPr>
        <w:br w:type="page"/>
      </w:r>
    </w:p>
    <w:sectPr w:rsidR="00BD37F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23CDE4" w14:textId="77777777" w:rsidR="004302FF" w:rsidRDefault="004302FF" w:rsidP="007C53CF">
      <w:r>
        <w:separator/>
      </w:r>
    </w:p>
  </w:endnote>
  <w:endnote w:type="continuationSeparator" w:id="0">
    <w:p w14:paraId="004E1D12" w14:textId="77777777" w:rsidR="004302FF" w:rsidRDefault="004302FF" w:rsidP="007C5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14661B" w14:textId="77777777" w:rsidR="004302FF" w:rsidRDefault="004302FF" w:rsidP="007C53CF">
      <w:r>
        <w:separator/>
      </w:r>
    </w:p>
  </w:footnote>
  <w:footnote w:type="continuationSeparator" w:id="0">
    <w:p w14:paraId="5B06A215" w14:textId="77777777" w:rsidR="004302FF" w:rsidRDefault="004302FF" w:rsidP="007C53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A"/>
    <w:multiLevelType w:val="multilevel"/>
    <w:tmpl w:val="0000000A"/>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000000B"/>
    <w:multiLevelType w:val="singleLevel"/>
    <w:tmpl w:val="0000000B"/>
    <w:lvl w:ilvl="0">
      <w:start w:val="1"/>
      <w:numFmt w:val="chineseCounting"/>
      <w:suff w:val="nothing"/>
      <w:lvlText w:val="%1、"/>
      <w:lvlJc w:val="left"/>
    </w:lvl>
  </w:abstractNum>
  <w:abstractNum w:abstractNumId="2" w15:restartNumberingAfterBreak="0">
    <w:nsid w:val="0E836DA9"/>
    <w:multiLevelType w:val="multilevel"/>
    <w:tmpl w:val="3CE43EAD"/>
    <w:lvl w:ilvl="0">
      <w:start w:val="1"/>
      <w:numFmt w:val="decimal"/>
      <w:lvlText w:val="%1."/>
      <w:lvlJc w:val="left"/>
      <w:pPr>
        <w:ind w:left="360" w:hanging="360"/>
      </w:pPr>
      <w:rPr>
        <w:rFonts w:hint="default"/>
        <w:b w:val="0"/>
        <w:bCs w:val="0"/>
        <w:i w:val="0"/>
        <w:iCs w:val="0"/>
        <w:sz w:val="21"/>
        <w:szCs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F904D2A"/>
    <w:multiLevelType w:val="multilevel"/>
    <w:tmpl w:val="339350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01F2C3D"/>
    <w:multiLevelType w:val="multilevel"/>
    <w:tmpl w:val="101F2C3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8A762EE"/>
    <w:multiLevelType w:val="multilevel"/>
    <w:tmpl w:val="33C961AB"/>
    <w:lvl w:ilvl="0">
      <w:start w:val="1"/>
      <w:numFmt w:val="decimal"/>
      <w:lvlText w:val="%1."/>
      <w:lvlJc w:val="left"/>
      <w:pPr>
        <w:ind w:left="420" w:hanging="420"/>
      </w:pPr>
      <w:rPr>
        <w:i w:val="0"/>
        <w:iCs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AAB3ADB"/>
    <w:multiLevelType w:val="multilevel"/>
    <w:tmpl w:val="44B47AE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61526A7"/>
    <w:multiLevelType w:val="multilevel"/>
    <w:tmpl w:val="261526A7"/>
    <w:lvl w:ilvl="0">
      <w:start w:val="1"/>
      <w:numFmt w:val="decimal"/>
      <w:lvlText w:val="%1."/>
      <w:lvlJc w:val="left"/>
      <w:pPr>
        <w:ind w:left="360" w:hanging="36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7B2153C"/>
    <w:multiLevelType w:val="multilevel"/>
    <w:tmpl w:val="27B2153C"/>
    <w:lvl w:ilvl="0">
      <w:start w:val="1"/>
      <w:numFmt w:val="decimal"/>
      <w:lvlText w:val="%1、"/>
      <w:lvlJc w:val="left"/>
      <w:pPr>
        <w:ind w:left="840" w:hanging="36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9" w15:restartNumberingAfterBreak="0">
    <w:nsid w:val="283B0C3D"/>
    <w:multiLevelType w:val="multilevel"/>
    <w:tmpl w:val="63493FF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2C8666A"/>
    <w:multiLevelType w:val="singleLevel"/>
    <w:tmpl w:val="0000000B"/>
    <w:lvl w:ilvl="0">
      <w:start w:val="1"/>
      <w:numFmt w:val="chineseCounting"/>
      <w:suff w:val="nothing"/>
      <w:lvlText w:val="%1、"/>
      <w:lvlJc w:val="left"/>
    </w:lvl>
  </w:abstractNum>
  <w:abstractNum w:abstractNumId="11" w15:restartNumberingAfterBreak="0">
    <w:nsid w:val="339350B1"/>
    <w:multiLevelType w:val="multilevel"/>
    <w:tmpl w:val="339350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3C961AB"/>
    <w:multiLevelType w:val="multilevel"/>
    <w:tmpl w:val="33C961AB"/>
    <w:lvl w:ilvl="0">
      <w:start w:val="1"/>
      <w:numFmt w:val="decimal"/>
      <w:lvlText w:val="%1."/>
      <w:lvlJc w:val="left"/>
      <w:pPr>
        <w:ind w:left="420" w:hanging="420"/>
      </w:pPr>
      <w:rPr>
        <w:i w:val="0"/>
        <w:iCs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7950382"/>
    <w:multiLevelType w:val="multilevel"/>
    <w:tmpl w:val="463803EE"/>
    <w:lvl w:ilvl="0">
      <w:start w:val="1"/>
      <w:numFmt w:val="decimal"/>
      <w:lvlText w:val="%1."/>
      <w:lvlJc w:val="left"/>
      <w:pPr>
        <w:ind w:left="360" w:hanging="360"/>
      </w:pPr>
      <w:rPr>
        <w:rFonts w:hint="default"/>
        <w:b w:val="0"/>
        <w:bCs w:val="0"/>
        <w:i w:val="0"/>
        <w:iCs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C500A88"/>
    <w:multiLevelType w:val="multilevel"/>
    <w:tmpl w:val="3C500A88"/>
    <w:lvl w:ilvl="0">
      <w:start w:val="1"/>
      <w:numFmt w:val="decimal"/>
      <w:lvlText w:val="%1."/>
      <w:lvlJc w:val="left"/>
      <w:pPr>
        <w:ind w:left="360" w:hanging="360"/>
      </w:pPr>
      <w:rPr>
        <w:rFonts w:hint="default"/>
        <w:b w:val="0"/>
        <w:bCs w:val="0"/>
        <w:i w:val="0"/>
        <w:iCs w:val="0"/>
        <w:sz w:val="21"/>
        <w:szCs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CE43EAD"/>
    <w:multiLevelType w:val="multilevel"/>
    <w:tmpl w:val="3CE43EAD"/>
    <w:lvl w:ilvl="0">
      <w:start w:val="1"/>
      <w:numFmt w:val="decimal"/>
      <w:lvlText w:val="%1."/>
      <w:lvlJc w:val="left"/>
      <w:pPr>
        <w:ind w:left="360" w:hanging="360"/>
      </w:pPr>
      <w:rPr>
        <w:rFonts w:hint="default"/>
        <w:b w:val="0"/>
        <w:bCs w:val="0"/>
        <w:i w:val="0"/>
        <w:iCs w:val="0"/>
        <w:sz w:val="21"/>
        <w:szCs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CEB338E"/>
    <w:multiLevelType w:val="multilevel"/>
    <w:tmpl w:val="3CEB338E"/>
    <w:lvl w:ilvl="0">
      <w:start w:val="1"/>
      <w:numFmt w:val="decimal"/>
      <w:lvlText w:val="（%1）"/>
      <w:lvlJc w:val="left"/>
      <w:pPr>
        <w:ind w:left="1280" w:hanging="720"/>
      </w:pPr>
      <w:rPr>
        <w:rFonts w:hint="default"/>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17" w15:restartNumberingAfterBreak="0">
    <w:nsid w:val="41FB7D22"/>
    <w:multiLevelType w:val="multilevel"/>
    <w:tmpl w:val="41FB7D2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44B47AE8"/>
    <w:multiLevelType w:val="multilevel"/>
    <w:tmpl w:val="44B47AE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463803EE"/>
    <w:multiLevelType w:val="multilevel"/>
    <w:tmpl w:val="463803EE"/>
    <w:lvl w:ilvl="0">
      <w:start w:val="1"/>
      <w:numFmt w:val="decimal"/>
      <w:lvlText w:val="%1."/>
      <w:lvlJc w:val="left"/>
      <w:pPr>
        <w:ind w:left="360" w:hanging="360"/>
      </w:pPr>
      <w:rPr>
        <w:rFonts w:hint="default"/>
        <w:b w:val="0"/>
        <w:bCs w:val="0"/>
        <w:i w:val="0"/>
        <w:iCs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4C8D121B"/>
    <w:multiLevelType w:val="multilevel"/>
    <w:tmpl w:val="4C8D121B"/>
    <w:lvl w:ilvl="0">
      <w:start w:val="1"/>
      <w:numFmt w:val="decimal"/>
      <w:lvlText w:val="%1."/>
      <w:lvlJc w:val="left"/>
      <w:pPr>
        <w:ind w:left="360" w:hanging="360"/>
      </w:pPr>
      <w:rPr>
        <w:rFonts w:hint="default"/>
        <w:b w:val="0"/>
        <w:bCs w:val="0"/>
        <w:i w:val="0"/>
        <w:iCs w:val="0"/>
        <w:sz w:val="21"/>
        <w:szCs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53DE2D44"/>
    <w:multiLevelType w:val="multilevel"/>
    <w:tmpl w:val="53DE2D44"/>
    <w:lvl w:ilvl="0">
      <w:start w:val="1"/>
      <w:numFmt w:val="decimal"/>
      <w:lvlText w:val="%1."/>
      <w:lvlJc w:val="left"/>
      <w:pPr>
        <w:ind w:left="360" w:hanging="360"/>
      </w:pPr>
      <w:rPr>
        <w:rFonts w:hint="default"/>
        <w:b w:val="0"/>
        <w:bCs w:val="0"/>
        <w:i w:val="0"/>
        <w:iCs w:val="0"/>
        <w:sz w:val="21"/>
        <w:szCs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59B12EC0"/>
    <w:multiLevelType w:val="multilevel"/>
    <w:tmpl w:val="3C500A88"/>
    <w:lvl w:ilvl="0">
      <w:start w:val="1"/>
      <w:numFmt w:val="decimal"/>
      <w:lvlText w:val="%1."/>
      <w:lvlJc w:val="left"/>
      <w:pPr>
        <w:ind w:left="360" w:hanging="360"/>
      </w:pPr>
      <w:rPr>
        <w:rFonts w:hint="default"/>
        <w:b w:val="0"/>
        <w:bCs w:val="0"/>
        <w:i w:val="0"/>
        <w:iCs w:val="0"/>
        <w:sz w:val="21"/>
        <w:szCs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63493FF1"/>
    <w:multiLevelType w:val="multilevel"/>
    <w:tmpl w:val="63493FF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68A70979"/>
    <w:multiLevelType w:val="multilevel"/>
    <w:tmpl w:val="68A70979"/>
    <w:lvl w:ilvl="0">
      <w:start w:val="1"/>
      <w:numFmt w:val="decimal"/>
      <w:lvlText w:val="%1."/>
      <w:lvlJc w:val="left"/>
      <w:pPr>
        <w:ind w:left="360" w:hanging="360"/>
      </w:pPr>
      <w:rPr>
        <w:rFonts w:hint="default"/>
        <w:b w:val="0"/>
        <w:bCs w:val="0"/>
        <w:i w:val="0"/>
        <w:iCs w:val="0"/>
        <w:sz w:val="21"/>
        <w:szCs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6D7C044E"/>
    <w:multiLevelType w:val="multilevel"/>
    <w:tmpl w:val="6D7C044E"/>
    <w:lvl w:ilvl="0">
      <w:start w:val="1"/>
      <w:numFmt w:val="decimal"/>
      <w:lvlText w:val="%1."/>
      <w:lvlJc w:val="left"/>
      <w:pPr>
        <w:ind w:left="360" w:hanging="360"/>
      </w:pPr>
      <w:rPr>
        <w:rFonts w:hint="default"/>
        <w:b w:val="0"/>
        <w:bCs w:val="0"/>
        <w:i w:val="0"/>
        <w:iCs w:val="0"/>
        <w:sz w:val="21"/>
        <w:szCs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78BC0C63"/>
    <w:multiLevelType w:val="multilevel"/>
    <w:tmpl w:val="78BC0C63"/>
    <w:lvl w:ilvl="0">
      <w:start w:val="1"/>
      <w:numFmt w:val="decimal"/>
      <w:lvlText w:val="（%1）"/>
      <w:lvlJc w:val="left"/>
      <w:pPr>
        <w:ind w:left="1280" w:hanging="720"/>
      </w:pPr>
      <w:rPr>
        <w:rFonts w:hint="default"/>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27" w15:restartNumberingAfterBreak="0">
    <w:nsid w:val="7D0E61FE"/>
    <w:multiLevelType w:val="multilevel"/>
    <w:tmpl w:val="7D0E61FE"/>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7E817465"/>
    <w:multiLevelType w:val="singleLevel"/>
    <w:tmpl w:val="7E817465"/>
    <w:lvl w:ilvl="0">
      <w:start w:val="1"/>
      <w:numFmt w:val="chineseCounting"/>
      <w:suff w:val="nothing"/>
      <w:lvlText w:val="%1、"/>
      <w:lvlJc w:val="left"/>
    </w:lvl>
  </w:abstractNum>
  <w:num w:numId="1">
    <w:abstractNumId w:val="4"/>
  </w:num>
  <w:num w:numId="2">
    <w:abstractNumId w:val="27"/>
  </w:num>
  <w:num w:numId="3">
    <w:abstractNumId w:val="8"/>
  </w:num>
  <w:num w:numId="4">
    <w:abstractNumId w:val="17"/>
  </w:num>
  <w:num w:numId="5">
    <w:abstractNumId w:val="7"/>
  </w:num>
  <w:num w:numId="6">
    <w:abstractNumId w:val="0"/>
  </w:num>
  <w:num w:numId="7">
    <w:abstractNumId w:val="23"/>
  </w:num>
  <w:num w:numId="8">
    <w:abstractNumId w:val="12"/>
  </w:num>
  <w:num w:numId="9">
    <w:abstractNumId w:val="24"/>
  </w:num>
  <w:num w:numId="10">
    <w:abstractNumId w:val="19"/>
  </w:num>
  <w:num w:numId="11">
    <w:abstractNumId w:val="14"/>
  </w:num>
  <w:num w:numId="12">
    <w:abstractNumId w:val="1"/>
  </w:num>
  <w:num w:numId="13">
    <w:abstractNumId w:val="18"/>
  </w:num>
  <w:num w:numId="14">
    <w:abstractNumId w:val="11"/>
  </w:num>
  <w:num w:numId="15">
    <w:abstractNumId w:val="26"/>
  </w:num>
  <w:num w:numId="16">
    <w:abstractNumId w:val="16"/>
  </w:num>
  <w:num w:numId="17">
    <w:abstractNumId w:val="25"/>
  </w:num>
  <w:num w:numId="18">
    <w:abstractNumId w:val="15"/>
  </w:num>
  <w:num w:numId="19">
    <w:abstractNumId w:val="20"/>
  </w:num>
  <w:num w:numId="20">
    <w:abstractNumId w:val="21"/>
  </w:num>
  <w:num w:numId="21">
    <w:abstractNumId w:val="28"/>
  </w:num>
  <w:num w:numId="22">
    <w:abstractNumId w:val="9"/>
  </w:num>
  <w:num w:numId="23">
    <w:abstractNumId w:val="5"/>
  </w:num>
  <w:num w:numId="24">
    <w:abstractNumId w:val="6"/>
  </w:num>
  <w:num w:numId="25">
    <w:abstractNumId w:val="2"/>
  </w:num>
  <w:num w:numId="26">
    <w:abstractNumId w:val="3"/>
  </w:num>
  <w:num w:numId="27">
    <w:abstractNumId w:val="22"/>
  </w:num>
  <w:num w:numId="28">
    <w:abstractNumId w:val="10"/>
  </w:num>
  <w:num w:numId="2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B05"/>
    <w:rsid w:val="000F7B05"/>
    <w:rsid w:val="004302FF"/>
    <w:rsid w:val="005207DB"/>
    <w:rsid w:val="005266FE"/>
    <w:rsid w:val="007C53CF"/>
    <w:rsid w:val="00AF1F0A"/>
    <w:rsid w:val="00BD37F0"/>
    <w:rsid w:val="00F827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C07083"/>
  <w15:chartTrackingRefBased/>
  <w15:docId w15:val="{6085617D-A345-4312-AC9B-73775289D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C53CF"/>
    <w:pPr>
      <w:widowControl w:val="0"/>
      <w:jc w:val="both"/>
    </w:pPr>
    <w:rPr>
      <w:rFonts w:ascii="Calibri" w:eastAsia="宋体" w:hAnsi="Calibri" w:cs="黑体"/>
    </w:rPr>
  </w:style>
  <w:style w:type="paragraph" w:styleId="1">
    <w:name w:val="heading 1"/>
    <w:basedOn w:val="a"/>
    <w:next w:val="a"/>
    <w:link w:val="10"/>
    <w:qFormat/>
    <w:rsid w:val="007C53CF"/>
    <w:pPr>
      <w:keepNext/>
      <w:keepLines/>
      <w:spacing w:before="340" w:after="330" w:line="578" w:lineRule="auto"/>
      <w:outlineLvl w:val="0"/>
    </w:pPr>
    <w:rPr>
      <w:b/>
      <w:bCs/>
      <w:kern w:val="44"/>
      <w:sz w:val="44"/>
      <w:szCs w:val="44"/>
    </w:rPr>
  </w:style>
  <w:style w:type="paragraph" w:styleId="2">
    <w:name w:val="heading 2"/>
    <w:basedOn w:val="a"/>
    <w:next w:val="a"/>
    <w:link w:val="20"/>
    <w:qFormat/>
    <w:rsid w:val="007C53CF"/>
    <w:pPr>
      <w:keepNext/>
      <w:keepLines/>
      <w:spacing w:before="260" w:after="260" w:line="416" w:lineRule="auto"/>
      <w:outlineLvl w:val="1"/>
    </w:pPr>
    <w:rPr>
      <w:rFonts w:ascii="等线 Light" w:eastAsia="等线 Light" w:hAnsi="等线 Light"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C53C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C53CF"/>
    <w:rPr>
      <w:sz w:val="18"/>
      <w:szCs w:val="18"/>
    </w:rPr>
  </w:style>
  <w:style w:type="paragraph" w:styleId="a5">
    <w:name w:val="footer"/>
    <w:basedOn w:val="a"/>
    <w:link w:val="a6"/>
    <w:uiPriority w:val="99"/>
    <w:unhideWhenUsed/>
    <w:qFormat/>
    <w:rsid w:val="007C53CF"/>
    <w:pPr>
      <w:tabs>
        <w:tab w:val="center" w:pos="4153"/>
        <w:tab w:val="right" w:pos="8306"/>
      </w:tabs>
      <w:snapToGrid w:val="0"/>
      <w:jc w:val="left"/>
    </w:pPr>
    <w:rPr>
      <w:sz w:val="18"/>
      <w:szCs w:val="18"/>
    </w:rPr>
  </w:style>
  <w:style w:type="character" w:customStyle="1" w:styleId="a6">
    <w:name w:val="页脚 字符"/>
    <w:basedOn w:val="a0"/>
    <w:link w:val="a5"/>
    <w:uiPriority w:val="99"/>
    <w:qFormat/>
    <w:rsid w:val="007C53CF"/>
    <w:rPr>
      <w:sz w:val="18"/>
      <w:szCs w:val="18"/>
    </w:rPr>
  </w:style>
  <w:style w:type="character" w:customStyle="1" w:styleId="10">
    <w:name w:val="标题 1 字符"/>
    <w:basedOn w:val="a0"/>
    <w:link w:val="1"/>
    <w:rsid w:val="007C53CF"/>
    <w:rPr>
      <w:rFonts w:ascii="Calibri" w:eastAsia="宋体" w:hAnsi="Calibri" w:cs="黑体"/>
      <w:b/>
      <w:bCs/>
      <w:kern w:val="44"/>
      <w:sz w:val="44"/>
      <w:szCs w:val="44"/>
    </w:rPr>
  </w:style>
  <w:style w:type="character" w:customStyle="1" w:styleId="20">
    <w:name w:val="标题 2 字符"/>
    <w:basedOn w:val="a0"/>
    <w:link w:val="2"/>
    <w:rsid w:val="007C53CF"/>
    <w:rPr>
      <w:rFonts w:ascii="等线 Light" w:eastAsia="等线 Light" w:hAnsi="等线 Light" w:cs="Times New Roman"/>
      <w:b/>
      <w:bCs/>
      <w:sz w:val="32"/>
      <w:szCs w:val="32"/>
    </w:rPr>
  </w:style>
  <w:style w:type="paragraph" w:styleId="a7">
    <w:name w:val="caption"/>
    <w:basedOn w:val="a"/>
    <w:next w:val="a"/>
    <w:qFormat/>
    <w:rsid w:val="007C53CF"/>
    <w:rPr>
      <w:rFonts w:ascii="等线 Light" w:eastAsia="黑体" w:hAnsi="等线 Light" w:cs="Times New Roman"/>
      <w:sz w:val="20"/>
      <w:szCs w:val="20"/>
    </w:rPr>
  </w:style>
  <w:style w:type="paragraph" w:styleId="a8">
    <w:name w:val="Document Map"/>
    <w:basedOn w:val="a"/>
    <w:link w:val="a9"/>
    <w:rsid w:val="007C53CF"/>
    <w:pPr>
      <w:shd w:val="clear" w:color="auto" w:fill="000080"/>
    </w:pPr>
    <w:rPr>
      <w:rFonts w:ascii="Times New Roman" w:hAnsi="Times New Roman" w:cs="Times New Roman"/>
      <w:szCs w:val="20"/>
    </w:rPr>
  </w:style>
  <w:style w:type="character" w:customStyle="1" w:styleId="a9">
    <w:name w:val="文档结构图 字符"/>
    <w:basedOn w:val="a0"/>
    <w:link w:val="a8"/>
    <w:rsid w:val="007C53CF"/>
    <w:rPr>
      <w:rFonts w:ascii="Times New Roman" w:eastAsia="宋体" w:hAnsi="Times New Roman" w:cs="Times New Roman"/>
      <w:szCs w:val="20"/>
      <w:shd w:val="clear" w:color="auto" w:fill="000080"/>
    </w:rPr>
  </w:style>
  <w:style w:type="paragraph" w:styleId="aa">
    <w:name w:val="annotation text"/>
    <w:basedOn w:val="a"/>
    <w:link w:val="ab"/>
    <w:rsid w:val="007C53CF"/>
    <w:pPr>
      <w:jc w:val="left"/>
    </w:pPr>
    <w:rPr>
      <w:rFonts w:ascii="Times New Roman" w:hAnsi="Times New Roman" w:cs="Times New Roman"/>
      <w:szCs w:val="20"/>
    </w:rPr>
  </w:style>
  <w:style w:type="character" w:customStyle="1" w:styleId="ab">
    <w:name w:val="批注文字 字符"/>
    <w:basedOn w:val="a0"/>
    <w:link w:val="aa"/>
    <w:rsid w:val="007C53CF"/>
    <w:rPr>
      <w:rFonts w:ascii="Times New Roman" w:eastAsia="宋体" w:hAnsi="Times New Roman" w:cs="Times New Roman"/>
      <w:szCs w:val="20"/>
    </w:rPr>
  </w:style>
  <w:style w:type="paragraph" w:styleId="ac">
    <w:name w:val="Date"/>
    <w:basedOn w:val="a"/>
    <w:next w:val="a"/>
    <w:link w:val="ad"/>
    <w:rsid w:val="007C53CF"/>
    <w:pPr>
      <w:ind w:leftChars="2500" w:left="100"/>
    </w:pPr>
    <w:rPr>
      <w:rFonts w:ascii="Times New Roman" w:hAnsi="Times New Roman" w:cs="Times New Roman"/>
      <w:szCs w:val="20"/>
    </w:rPr>
  </w:style>
  <w:style w:type="character" w:customStyle="1" w:styleId="ad">
    <w:name w:val="日期 字符"/>
    <w:basedOn w:val="a0"/>
    <w:link w:val="ac"/>
    <w:rsid w:val="007C53CF"/>
    <w:rPr>
      <w:rFonts w:ascii="Times New Roman" w:eastAsia="宋体" w:hAnsi="Times New Roman" w:cs="Times New Roman"/>
      <w:szCs w:val="20"/>
    </w:rPr>
  </w:style>
  <w:style w:type="paragraph" w:styleId="ae">
    <w:name w:val="Balloon Text"/>
    <w:basedOn w:val="a"/>
    <w:link w:val="af"/>
    <w:unhideWhenUsed/>
    <w:rsid w:val="007C53CF"/>
    <w:rPr>
      <w:sz w:val="18"/>
      <w:szCs w:val="18"/>
    </w:rPr>
  </w:style>
  <w:style w:type="character" w:customStyle="1" w:styleId="af">
    <w:name w:val="批注框文本 字符"/>
    <w:basedOn w:val="a0"/>
    <w:link w:val="ae"/>
    <w:rsid w:val="007C53CF"/>
    <w:rPr>
      <w:rFonts w:ascii="Calibri" w:eastAsia="宋体" w:hAnsi="Calibri" w:cs="黑体"/>
      <w:sz w:val="18"/>
      <w:szCs w:val="18"/>
    </w:rPr>
  </w:style>
  <w:style w:type="paragraph" w:styleId="af0">
    <w:name w:val="footnote text"/>
    <w:basedOn w:val="a"/>
    <w:link w:val="af1"/>
    <w:rsid w:val="007C53CF"/>
    <w:pPr>
      <w:snapToGrid w:val="0"/>
      <w:jc w:val="left"/>
    </w:pPr>
    <w:rPr>
      <w:rFonts w:ascii="Times New Roman" w:hAnsi="Times New Roman" w:cs="Times New Roman"/>
      <w:sz w:val="18"/>
      <w:szCs w:val="18"/>
    </w:rPr>
  </w:style>
  <w:style w:type="character" w:customStyle="1" w:styleId="af1">
    <w:name w:val="脚注文本 字符"/>
    <w:basedOn w:val="a0"/>
    <w:link w:val="af0"/>
    <w:rsid w:val="007C53CF"/>
    <w:rPr>
      <w:rFonts w:ascii="Times New Roman" w:eastAsia="宋体" w:hAnsi="Times New Roman" w:cs="Times New Roman"/>
      <w:sz w:val="18"/>
      <w:szCs w:val="18"/>
    </w:rPr>
  </w:style>
  <w:style w:type="paragraph" w:styleId="af2">
    <w:name w:val="Normal (Web)"/>
    <w:basedOn w:val="a"/>
    <w:uiPriority w:val="99"/>
    <w:unhideWhenUsed/>
    <w:rsid w:val="007C53CF"/>
    <w:pPr>
      <w:widowControl/>
      <w:spacing w:before="100" w:beforeAutospacing="1" w:after="100" w:afterAutospacing="1"/>
      <w:jc w:val="left"/>
    </w:pPr>
    <w:rPr>
      <w:rFonts w:ascii="宋体" w:hAnsi="宋体" w:cs="宋体"/>
      <w:kern w:val="0"/>
      <w:sz w:val="24"/>
      <w:szCs w:val="24"/>
    </w:rPr>
  </w:style>
  <w:style w:type="paragraph" w:styleId="af3">
    <w:name w:val="Title"/>
    <w:basedOn w:val="a"/>
    <w:next w:val="a"/>
    <w:link w:val="af4"/>
    <w:qFormat/>
    <w:rsid w:val="007C53CF"/>
    <w:pPr>
      <w:spacing w:before="240" w:after="60"/>
      <w:jc w:val="center"/>
      <w:outlineLvl w:val="0"/>
    </w:pPr>
    <w:rPr>
      <w:rFonts w:ascii="等线 Light" w:hAnsi="等线 Light" w:cs="Times New Roman"/>
      <w:b/>
      <w:bCs/>
      <w:sz w:val="32"/>
      <w:szCs w:val="32"/>
    </w:rPr>
  </w:style>
  <w:style w:type="character" w:customStyle="1" w:styleId="af4">
    <w:name w:val="标题 字符"/>
    <w:basedOn w:val="a0"/>
    <w:link w:val="af3"/>
    <w:rsid w:val="007C53CF"/>
    <w:rPr>
      <w:rFonts w:ascii="等线 Light" w:eastAsia="宋体" w:hAnsi="等线 Light" w:cs="Times New Roman"/>
      <w:b/>
      <w:bCs/>
      <w:sz w:val="32"/>
      <w:szCs w:val="32"/>
    </w:rPr>
  </w:style>
  <w:style w:type="paragraph" w:styleId="af5">
    <w:name w:val="annotation subject"/>
    <w:basedOn w:val="aa"/>
    <w:next w:val="aa"/>
    <w:link w:val="af6"/>
    <w:rsid w:val="007C53CF"/>
    <w:rPr>
      <w:b/>
      <w:bCs/>
    </w:rPr>
  </w:style>
  <w:style w:type="character" w:customStyle="1" w:styleId="af6">
    <w:name w:val="批注主题 字符"/>
    <w:basedOn w:val="ab"/>
    <w:link w:val="af5"/>
    <w:rsid w:val="007C53CF"/>
    <w:rPr>
      <w:rFonts w:ascii="Times New Roman" w:eastAsia="宋体" w:hAnsi="Times New Roman" w:cs="Times New Roman"/>
      <w:b/>
      <w:bCs/>
      <w:szCs w:val="20"/>
    </w:rPr>
  </w:style>
  <w:style w:type="table" w:styleId="af7">
    <w:name w:val="Table Grid"/>
    <w:basedOn w:val="a1"/>
    <w:uiPriority w:val="59"/>
    <w:qFormat/>
    <w:rsid w:val="007C53CF"/>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qFormat/>
    <w:rsid w:val="007C53CF"/>
    <w:rPr>
      <w:b/>
      <w:bCs/>
    </w:rPr>
  </w:style>
  <w:style w:type="character" w:styleId="af9">
    <w:name w:val="page number"/>
    <w:unhideWhenUsed/>
    <w:rsid w:val="007C53CF"/>
  </w:style>
  <w:style w:type="character" w:styleId="afa">
    <w:name w:val="Hyperlink"/>
    <w:rsid w:val="007C53CF"/>
    <w:rPr>
      <w:color w:val="333333"/>
      <w:u w:val="none"/>
    </w:rPr>
  </w:style>
  <w:style w:type="character" w:styleId="afb">
    <w:name w:val="annotation reference"/>
    <w:rsid w:val="007C53CF"/>
    <w:rPr>
      <w:sz w:val="21"/>
      <w:szCs w:val="21"/>
    </w:rPr>
  </w:style>
  <w:style w:type="character" w:styleId="afc">
    <w:name w:val="footnote reference"/>
    <w:rsid w:val="007C53CF"/>
    <w:rPr>
      <w:vertAlign w:val="superscript"/>
    </w:rPr>
  </w:style>
  <w:style w:type="paragraph" w:customStyle="1" w:styleId="11">
    <w:name w:val="列出段落1"/>
    <w:basedOn w:val="a"/>
    <w:uiPriority w:val="34"/>
    <w:qFormat/>
    <w:rsid w:val="007C53CF"/>
    <w:pPr>
      <w:ind w:firstLineChars="200" w:firstLine="420"/>
    </w:pPr>
    <w:rPr>
      <w:rFonts w:ascii="Times New Roman" w:hAnsi="Times New Roman" w:cs="Times New Roman"/>
      <w:szCs w:val="20"/>
    </w:rPr>
  </w:style>
  <w:style w:type="paragraph" w:customStyle="1" w:styleId="afd">
    <w:name w:val="正文 周报"/>
    <w:basedOn w:val="a"/>
    <w:uiPriority w:val="99"/>
    <w:qFormat/>
    <w:rsid w:val="007C53CF"/>
    <w:rPr>
      <w:rFonts w:ascii="宋体" w:hAnsi="宋体" w:cs="Times New Roman"/>
      <w:sz w:val="30"/>
      <w:szCs w:val="30"/>
    </w:rPr>
  </w:style>
  <w:style w:type="paragraph" w:customStyle="1" w:styleId="21">
    <w:name w:val="列出段落2"/>
    <w:basedOn w:val="a"/>
    <w:rsid w:val="007C53CF"/>
    <w:pPr>
      <w:ind w:firstLineChars="200" w:firstLine="420"/>
    </w:pPr>
    <w:rPr>
      <w:rFonts w:ascii="Times New Roman" w:hAnsi="Times New Roman" w:cs="Times New Roman"/>
      <w:szCs w:val="20"/>
    </w:rPr>
  </w:style>
  <w:style w:type="paragraph" w:customStyle="1" w:styleId="12">
    <w:name w:val="列表段落1"/>
    <w:basedOn w:val="a"/>
    <w:uiPriority w:val="34"/>
    <w:qFormat/>
    <w:rsid w:val="007C53CF"/>
    <w:pPr>
      <w:ind w:firstLineChars="200" w:firstLine="420"/>
    </w:pPr>
    <w:rPr>
      <w:rFonts w:ascii="Times New Roman" w:hAnsi="Times New Roman" w:cs="Times New Roman"/>
      <w:szCs w:val="20"/>
    </w:rPr>
  </w:style>
  <w:style w:type="paragraph" w:customStyle="1" w:styleId="Style47">
    <w:name w:val="_Style 47"/>
    <w:basedOn w:val="a"/>
    <w:next w:val="afe"/>
    <w:qFormat/>
    <w:rsid w:val="007C53CF"/>
    <w:pPr>
      <w:ind w:firstLineChars="200" w:firstLine="420"/>
    </w:pPr>
  </w:style>
  <w:style w:type="paragraph" w:customStyle="1" w:styleId="aff">
    <w:basedOn w:val="a"/>
    <w:next w:val="afe"/>
    <w:uiPriority w:val="99"/>
    <w:qFormat/>
    <w:rsid w:val="007C53CF"/>
    <w:pPr>
      <w:ind w:firstLineChars="200" w:firstLine="420"/>
    </w:pPr>
  </w:style>
  <w:style w:type="paragraph" w:styleId="aff0">
    <w:name w:val="Revision"/>
    <w:rsid w:val="007C53CF"/>
    <w:rPr>
      <w:rFonts w:ascii="Times New Roman" w:eastAsia="宋体" w:hAnsi="Times New Roman" w:cs="Times New Roman"/>
      <w:szCs w:val="20"/>
    </w:rPr>
  </w:style>
  <w:style w:type="paragraph" w:customStyle="1" w:styleId="4">
    <w:name w:val="4正  文"/>
    <w:basedOn w:val="a"/>
    <w:qFormat/>
    <w:rsid w:val="007C53CF"/>
    <w:pPr>
      <w:tabs>
        <w:tab w:val="left" w:pos="3798"/>
        <w:tab w:val="left" w:pos="7596"/>
      </w:tabs>
      <w:snapToGrid w:val="0"/>
      <w:spacing w:line="360" w:lineRule="auto"/>
      <w:ind w:firstLineChars="200" w:firstLine="200"/>
    </w:pPr>
    <w:rPr>
      <w:rFonts w:ascii="仿宋_GB2312" w:eastAsia="仿宋_GB2312" w:hAnsi="Times New Roman" w:cs="Times New Roman"/>
      <w:spacing w:val="-4"/>
      <w:sz w:val="32"/>
      <w:szCs w:val="24"/>
    </w:rPr>
  </w:style>
  <w:style w:type="character" w:customStyle="1" w:styleId="Char">
    <w:name w:val="批注主题 Char"/>
    <w:rsid w:val="007C53CF"/>
    <w:rPr>
      <w:b/>
      <w:bCs/>
      <w:kern w:val="2"/>
      <w:sz w:val="21"/>
    </w:rPr>
  </w:style>
  <w:style w:type="character" w:customStyle="1" w:styleId="Char0">
    <w:name w:val="批注文字 Char"/>
    <w:rsid w:val="007C53CF"/>
    <w:rPr>
      <w:kern w:val="2"/>
      <w:sz w:val="21"/>
    </w:rPr>
  </w:style>
  <w:style w:type="paragraph" w:styleId="afe">
    <w:name w:val="List Paragraph"/>
    <w:basedOn w:val="a"/>
    <w:uiPriority w:val="34"/>
    <w:qFormat/>
    <w:rsid w:val="007C53CF"/>
    <w:pPr>
      <w:ind w:firstLineChars="200" w:firstLine="420"/>
    </w:pPr>
  </w:style>
  <w:style w:type="paragraph" w:styleId="aff1">
    <w:name w:val="Body Text"/>
    <w:basedOn w:val="a"/>
    <w:link w:val="aff2"/>
    <w:uiPriority w:val="99"/>
    <w:unhideWhenUsed/>
    <w:qFormat/>
    <w:rsid w:val="00AF1F0A"/>
    <w:pPr>
      <w:spacing w:after="120"/>
    </w:pPr>
  </w:style>
  <w:style w:type="character" w:customStyle="1" w:styleId="aff2">
    <w:name w:val="正文文本 字符"/>
    <w:basedOn w:val="a0"/>
    <w:link w:val="aff1"/>
    <w:uiPriority w:val="99"/>
    <w:rsid w:val="00AF1F0A"/>
    <w:rPr>
      <w:rFonts w:ascii="Calibri" w:eastAsia="宋体" w:hAnsi="Calibri" w:cs="黑体"/>
    </w:rPr>
  </w:style>
  <w:style w:type="paragraph" w:customStyle="1" w:styleId="Style38">
    <w:name w:val="_Style 38"/>
    <w:basedOn w:val="a"/>
    <w:next w:val="a"/>
    <w:uiPriority w:val="99"/>
    <w:qFormat/>
    <w:rsid w:val="005266F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sm.miit.gov.cn/dxxzsp/horizon/workflow/support/open.wf?workId=HZ8080816f32c80c016f3778b8dd1c37" TargetMode="External"/><Relationship Id="rId3" Type="http://schemas.openxmlformats.org/officeDocument/2006/relationships/settings" Target="settings.xml"/><Relationship Id="rId7" Type="http://schemas.openxmlformats.org/officeDocument/2006/relationships/hyperlink" Target="https://tsm.miit.gov.cn/dxxzsp/horizon/workflow/support/open.wf?workId=HZ8080816f32c80c016f3778b8dd1c3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27</Pages>
  <Words>2093</Words>
  <Characters>11936</Characters>
  <Application>Microsoft Office Word</Application>
  <DocSecurity>0</DocSecurity>
  <Lines>99</Lines>
  <Paragraphs>28</Paragraphs>
  <ScaleCrop>false</ScaleCrop>
  <Company/>
  <LinksUpToDate>false</LinksUpToDate>
  <CharactersWithSpaces>14001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 ziying</dc:creator>
  <cp:keywords/>
  <dc:description/>
  <cp:lastModifiedBy>Wang Yipeng</cp:lastModifiedBy>
  <cp:revision>4</cp:revision>
  <dcterms:created xsi:type="dcterms:W3CDTF">2021-06-16T07:32:00Z</dcterms:created>
  <dcterms:modified xsi:type="dcterms:W3CDTF">2021-06-23T00:47:00Z</dcterms:modified>
</cp:coreProperties>
</file>